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6C75B" w14:textId="082CEAC7" w:rsidR="0055170D" w:rsidRDefault="00682DD9" w:rsidP="00361991">
      <w:pPr>
        <w:spacing w:after="60" w:line="240" w:lineRule="auto"/>
        <w:ind w:firstLine="284"/>
        <w:jc w:val="both"/>
        <w:rPr>
          <w:rFonts w:cstheme="minorHAnsi"/>
          <w:b/>
          <w:sz w:val="32"/>
          <w:szCs w:val="32"/>
        </w:rPr>
      </w:pPr>
      <w:r w:rsidRPr="00361991">
        <w:rPr>
          <w:rFonts w:cstheme="minorHAnsi"/>
          <w:bCs/>
          <w:sz w:val="32"/>
          <w:szCs w:val="32"/>
        </w:rPr>
        <w:t xml:space="preserve">On 22 June 2026 </w:t>
      </w:r>
      <w:r w:rsidR="0055170D" w:rsidRPr="00361991">
        <w:rPr>
          <w:rFonts w:cstheme="minorHAnsi"/>
          <w:b/>
          <w:sz w:val="32"/>
          <w:szCs w:val="32"/>
        </w:rPr>
        <w:t>Saddique Masih</w:t>
      </w:r>
      <w:r w:rsidR="0055170D" w:rsidRPr="00361991">
        <w:rPr>
          <w:rFonts w:cstheme="minorHAnsi"/>
          <w:bCs/>
          <w:sz w:val="32"/>
          <w:szCs w:val="32"/>
        </w:rPr>
        <w:t xml:space="preserve">, 40, working in a brick kiln in Patoki, Punjab, Pakistan, had his throat slit </w:t>
      </w:r>
      <w:r w:rsidR="00361991">
        <w:rPr>
          <w:rFonts w:cstheme="minorHAnsi"/>
          <w:bCs/>
          <w:sz w:val="32"/>
          <w:szCs w:val="32"/>
        </w:rPr>
        <w:t xml:space="preserve">after being </w:t>
      </w:r>
      <w:r w:rsidR="0055170D" w:rsidRPr="00361991">
        <w:rPr>
          <w:rFonts w:cstheme="minorHAnsi"/>
          <w:bCs/>
          <w:sz w:val="32"/>
          <w:szCs w:val="32"/>
        </w:rPr>
        <w:t xml:space="preserve">accused of polluting water for the Muslims by drinking from a water cooler. Christians in Pakistan are regarded </w:t>
      </w:r>
      <w:r w:rsidR="00361991">
        <w:rPr>
          <w:rFonts w:cstheme="minorHAnsi"/>
          <w:bCs/>
          <w:sz w:val="32"/>
          <w:szCs w:val="32"/>
        </w:rPr>
        <w:t xml:space="preserve">by Muslims </w:t>
      </w:r>
      <w:r w:rsidR="0055170D" w:rsidRPr="00361991">
        <w:rPr>
          <w:rFonts w:cstheme="minorHAnsi"/>
          <w:bCs/>
          <w:sz w:val="32"/>
          <w:szCs w:val="32"/>
        </w:rPr>
        <w:t>as filthy and impure</w:t>
      </w:r>
      <w:r w:rsidR="00361991">
        <w:rPr>
          <w:rFonts w:cstheme="minorHAnsi"/>
          <w:bCs/>
          <w:sz w:val="32"/>
          <w:szCs w:val="32"/>
        </w:rPr>
        <w:t xml:space="preserve">. </w:t>
      </w:r>
      <w:r w:rsidR="0055170D" w:rsidRPr="00361991">
        <w:rPr>
          <w:rFonts w:cstheme="minorHAnsi"/>
          <w:bCs/>
          <w:sz w:val="32"/>
          <w:szCs w:val="32"/>
        </w:rPr>
        <w:t xml:space="preserve">He had four </w:t>
      </w:r>
      <w:r w:rsidRPr="00361991">
        <w:rPr>
          <w:rFonts w:cstheme="minorHAnsi"/>
          <w:bCs/>
          <w:sz w:val="32"/>
          <w:szCs w:val="32"/>
        </w:rPr>
        <w:t>c</w:t>
      </w:r>
      <w:r w:rsidR="0055170D" w:rsidRPr="00361991">
        <w:rPr>
          <w:rFonts w:cstheme="minorHAnsi"/>
          <w:bCs/>
          <w:sz w:val="32"/>
          <w:szCs w:val="32"/>
        </w:rPr>
        <w:t xml:space="preserve">hildren, including a son suffering </w:t>
      </w:r>
      <w:r w:rsidR="00361991">
        <w:rPr>
          <w:rFonts w:cstheme="minorHAnsi"/>
          <w:bCs/>
          <w:sz w:val="32"/>
          <w:szCs w:val="32"/>
        </w:rPr>
        <w:t xml:space="preserve">from </w:t>
      </w:r>
      <w:r w:rsidR="0055170D" w:rsidRPr="00361991">
        <w:rPr>
          <w:rFonts w:cstheme="minorHAnsi"/>
          <w:bCs/>
          <w:sz w:val="32"/>
          <w:szCs w:val="32"/>
        </w:rPr>
        <w:t>liver disease. His wife has been threatened by the killer</w:t>
      </w:r>
      <w:r w:rsidR="00361991">
        <w:rPr>
          <w:rFonts w:cstheme="minorHAnsi"/>
          <w:bCs/>
          <w:sz w:val="32"/>
          <w:szCs w:val="32"/>
        </w:rPr>
        <w:t>'</w:t>
      </w:r>
      <w:r w:rsidR="0055170D" w:rsidRPr="00361991">
        <w:rPr>
          <w:rFonts w:cstheme="minorHAnsi"/>
          <w:bCs/>
          <w:sz w:val="32"/>
          <w:szCs w:val="32"/>
        </w:rPr>
        <w:t>s family and has left the kiln.</w:t>
      </w:r>
      <w:r w:rsidRPr="00361991">
        <w:rPr>
          <w:rFonts w:cstheme="minorHAnsi"/>
          <w:bCs/>
          <w:sz w:val="32"/>
          <w:szCs w:val="32"/>
        </w:rPr>
        <w:t xml:space="preserve"> </w:t>
      </w:r>
      <w:r w:rsidR="00361991">
        <w:rPr>
          <w:rFonts w:cstheme="minorHAnsi"/>
          <w:bCs/>
          <w:sz w:val="32"/>
          <w:szCs w:val="32"/>
        </w:rPr>
        <w:t xml:space="preserve">Similar cases of violent attacks on </w:t>
      </w:r>
      <w:proofErr w:type="spellStart"/>
      <w:r w:rsidR="0055170D" w:rsidRPr="00361991">
        <w:rPr>
          <w:rFonts w:cstheme="minorHAnsi"/>
          <w:bCs/>
          <w:sz w:val="32"/>
          <w:szCs w:val="32"/>
        </w:rPr>
        <w:t>Christians</w:t>
      </w:r>
      <w:r w:rsidRPr="00361991">
        <w:rPr>
          <w:rFonts w:cstheme="minorHAnsi"/>
          <w:bCs/>
          <w:sz w:val="32"/>
          <w:szCs w:val="32"/>
        </w:rPr>
        <w:t>include</w:t>
      </w:r>
      <w:proofErr w:type="spellEnd"/>
      <w:r w:rsidRPr="00361991">
        <w:rPr>
          <w:rFonts w:cstheme="minorHAnsi"/>
          <w:bCs/>
          <w:sz w:val="32"/>
          <w:szCs w:val="32"/>
        </w:rPr>
        <w:t xml:space="preserve">: 21-year-old Christian farmworker </w:t>
      </w:r>
      <w:r w:rsidRPr="00361991">
        <w:rPr>
          <w:rFonts w:cstheme="minorHAnsi"/>
          <w:b/>
          <w:sz w:val="32"/>
          <w:szCs w:val="32"/>
        </w:rPr>
        <w:t>Dilshad</w:t>
      </w:r>
      <w:r w:rsidRPr="00361991">
        <w:rPr>
          <w:rFonts w:cstheme="minorHAnsi"/>
          <w:bCs/>
          <w:sz w:val="32"/>
          <w:szCs w:val="32"/>
        </w:rPr>
        <w:t xml:space="preserve"> </w:t>
      </w:r>
      <w:r w:rsidRPr="00361991">
        <w:rPr>
          <w:rFonts w:cstheme="minorHAnsi"/>
          <w:b/>
          <w:sz w:val="32"/>
          <w:szCs w:val="32"/>
        </w:rPr>
        <w:t>Masih</w:t>
      </w:r>
      <w:r w:rsidRPr="00361991">
        <w:rPr>
          <w:rFonts w:cstheme="minorHAnsi"/>
          <w:bCs/>
          <w:sz w:val="32"/>
          <w:szCs w:val="32"/>
        </w:rPr>
        <w:t xml:space="preserve">, </w:t>
      </w:r>
      <w:r w:rsidR="0055170D" w:rsidRPr="00361991">
        <w:rPr>
          <w:rFonts w:cstheme="minorHAnsi"/>
          <w:bCs/>
          <w:sz w:val="32"/>
          <w:szCs w:val="32"/>
        </w:rPr>
        <w:t>allegedly tortured to death by Muslim employers in Punjab’s Sargodha District</w:t>
      </w:r>
      <w:r w:rsidR="00361991">
        <w:rPr>
          <w:rFonts w:cstheme="minorHAnsi"/>
          <w:bCs/>
          <w:sz w:val="32"/>
          <w:szCs w:val="32"/>
        </w:rPr>
        <w:t>,</w:t>
      </w:r>
      <w:r w:rsidR="0055170D" w:rsidRPr="00361991">
        <w:rPr>
          <w:rFonts w:cstheme="minorHAnsi"/>
          <w:bCs/>
          <w:sz w:val="32"/>
          <w:szCs w:val="32"/>
        </w:rPr>
        <w:t xml:space="preserve"> after which his death was staged as a suicide</w:t>
      </w:r>
      <w:r w:rsidRPr="00361991">
        <w:rPr>
          <w:rFonts w:cstheme="minorHAnsi"/>
          <w:bCs/>
          <w:sz w:val="32"/>
          <w:szCs w:val="32"/>
        </w:rPr>
        <w:t xml:space="preserve"> (March 2026);</w:t>
      </w:r>
      <w:r w:rsidR="00361991" w:rsidRPr="00361991">
        <w:rPr>
          <w:rFonts w:cstheme="minorHAnsi"/>
          <w:bCs/>
          <w:sz w:val="32"/>
          <w:szCs w:val="32"/>
        </w:rPr>
        <w:t xml:space="preserve"> </w:t>
      </w:r>
      <w:r w:rsidR="0055170D" w:rsidRPr="00361991">
        <w:rPr>
          <w:rFonts w:cstheme="minorHAnsi"/>
          <w:bCs/>
          <w:sz w:val="32"/>
          <w:szCs w:val="32"/>
        </w:rPr>
        <w:t xml:space="preserve">Christian labourer </w:t>
      </w:r>
      <w:r w:rsidR="0055170D" w:rsidRPr="00361991">
        <w:rPr>
          <w:rFonts w:cstheme="minorHAnsi"/>
          <w:b/>
          <w:sz w:val="32"/>
          <w:szCs w:val="32"/>
        </w:rPr>
        <w:t>Kashif</w:t>
      </w:r>
      <w:r w:rsidR="0055170D" w:rsidRPr="00361991">
        <w:rPr>
          <w:rFonts w:cstheme="minorHAnsi"/>
          <w:bCs/>
          <w:sz w:val="32"/>
          <w:szCs w:val="32"/>
        </w:rPr>
        <w:t xml:space="preserve"> </w:t>
      </w:r>
      <w:r w:rsidR="0055170D" w:rsidRPr="00361991">
        <w:rPr>
          <w:rFonts w:cstheme="minorHAnsi"/>
          <w:b/>
          <w:sz w:val="32"/>
          <w:szCs w:val="32"/>
        </w:rPr>
        <w:t>Masih</w:t>
      </w:r>
      <w:r w:rsidRPr="00361991">
        <w:rPr>
          <w:rFonts w:cstheme="minorHAnsi"/>
          <w:bCs/>
          <w:sz w:val="32"/>
          <w:szCs w:val="32"/>
        </w:rPr>
        <w:t xml:space="preserve">, </w:t>
      </w:r>
      <w:r w:rsidR="0055170D" w:rsidRPr="00361991">
        <w:rPr>
          <w:rFonts w:cstheme="minorHAnsi"/>
          <w:bCs/>
          <w:sz w:val="32"/>
          <w:szCs w:val="32"/>
        </w:rPr>
        <w:t>allegedly tortured and killed by a group of Muslim men, including a former police officer, over an unproven theft accusation</w:t>
      </w:r>
      <w:r w:rsidRPr="00361991">
        <w:rPr>
          <w:rFonts w:cstheme="minorHAnsi"/>
          <w:bCs/>
          <w:sz w:val="32"/>
          <w:szCs w:val="32"/>
        </w:rPr>
        <w:t xml:space="preserve"> (May 2025); and </w:t>
      </w:r>
      <w:r w:rsidR="0055170D" w:rsidRPr="00361991">
        <w:rPr>
          <w:rFonts w:cstheme="minorHAnsi"/>
          <w:bCs/>
          <w:sz w:val="32"/>
          <w:szCs w:val="32"/>
        </w:rPr>
        <w:t xml:space="preserve">Christian factory worker </w:t>
      </w:r>
      <w:r w:rsidR="0055170D" w:rsidRPr="00361991">
        <w:rPr>
          <w:rFonts w:cstheme="minorHAnsi"/>
          <w:b/>
          <w:sz w:val="32"/>
          <w:szCs w:val="32"/>
        </w:rPr>
        <w:t>Waqas</w:t>
      </w:r>
      <w:r w:rsidR="0055170D" w:rsidRPr="00361991">
        <w:rPr>
          <w:rFonts w:cstheme="minorHAnsi"/>
          <w:bCs/>
          <w:sz w:val="32"/>
          <w:szCs w:val="32"/>
        </w:rPr>
        <w:t xml:space="preserve"> </w:t>
      </w:r>
      <w:r w:rsidR="0055170D" w:rsidRPr="00361991">
        <w:rPr>
          <w:rFonts w:cstheme="minorHAnsi"/>
          <w:b/>
          <w:sz w:val="32"/>
          <w:szCs w:val="32"/>
        </w:rPr>
        <w:t>Masih</w:t>
      </w:r>
      <w:r w:rsidRPr="00361991">
        <w:rPr>
          <w:rFonts w:cstheme="minorHAnsi"/>
          <w:bCs/>
          <w:sz w:val="32"/>
          <w:szCs w:val="32"/>
        </w:rPr>
        <w:t>, who</w:t>
      </w:r>
      <w:r w:rsidR="0055170D" w:rsidRPr="00361991">
        <w:rPr>
          <w:rFonts w:cstheme="minorHAnsi"/>
          <w:bCs/>
          <w:sz w:val="32"/>
          <w:szCs w:val="32"/>
        </w:rPr>
        <w:t xml:space="preserve"> survived a throat-slashing attack by a Muslim co-worker who accused him of blasphemy</w:t>
      </w:r>
      <w:r w:rsidRPr="00361991">
        <w:rPr>
          <w:rFonts w:cstheme="minorHAnsi"/>
          <w:bCs/>
          <w:sz w:val="32"/>
          <w:szCs w:val="32"/>
        </w:rPr>
        <w:t xml:space="preserve"> by touching an Islamic textbook with "unclean hands" (March 2025).</w:t>
      </w:r>
    </w:p>
    <w:p w14:paraId="5A540B1C" w14:textId="39E78591" w:rsidR="004A1275" w:rsidRPr="004A1275" w:rsidRDefault="004A1275" w:rsidP="00361991">
      <w:pPr>
        <w:spacing w:after="60" w:line="240" w:lineRule="auto"/>
        <w:ind w:firstLine="284"/>
        <w:jc w:val="both"/>
        <w:rPr>
          <w:rFonts w:cstheme="minorHAnsi"/>
          <w:bCs/>
          <w:sz w:val="32"/>
          <w:szCs w:val="32"/>
        </w:rPr>
      </w:pPr>
      <w:r>
        <w:rPr>
          <w:rFonts w:cstheme="minorHAnsi"/>
          <w:bCs/>
          <w:sz w:val="32"/>
          <w:szCs w:val="32"/>
        </w:rPr>
        <w:t xml:space="preserve">In August 2026 Moscow designated the New York-based </w:t>
      </w:r>
      <w:r w:rsidRPr="00361991">
        <w:rPr>
          <w:rFonts w:cstheme="minorHAnsi"/>
          <w:b/>
          <w:sz w:val="32"/>
          <w:szCs w:val="32"/>
        </w:rPr>
        <w:t>Human Rights Foundation (HRF)</w:t>
      </w:r>
      <w:r>
        <w:rPr>
          <w:rFonts w:cstheme="minorHAnsi"/>
          <w:bCs/>
          <w:sz w:val="32"/>
          <w:szCs w:val="32"/>
        </w:rPr>
        <w:t xml:space="preserve"> an "undesirable organisation"</w:t>
      </w:r>
      <w:r w:rsidR="001F6975">
        <w:rPr>
          <w:rFonts w:cstheme="minorHAnsi"/>
          <w:bCs/>
          <w:sz w:val="32"/>
          <w:szCs w:val="32"/>
        </w:rPr>
        <w:t xml:space="preserve"> and a threat to the state</w:t>
      </w:r>
      <w:r>
        <w:rPr>
          <w:rFonts w:cstheme="minorHAnsi"/>
          <w:bCs/>
          <w:sz w:val="32"/>
          <w:szCs w:val="32"/>
        </w:rPr>
        <w:t xml:space="preserve">. HRF was founded by Yulia Navalnaya, widow of the dissident </w:t>
      </w:r>
      <w:r w:rsidRPr="00361991">
        <w:rPr>
          <w:rFonts w:cstheme="minorHAnsi"/>
          <w:b/>
          <w:sz w:val="32"/>
          <w:szCs w:val="32"/>
        </w:rPr>
        <w:t>Alexei</w:t>
      </w:r>
      <w:r>
        <w:rPr>
          <w:rFonts w:cstheme="minorHAnsi"/>
          <w:bCs/>
          <w:sz w:val="32"/>
          <w:szCs w:val="32"/>
        </w:rPr>
        <w:t xml:space="preserve"> </w:t>
      </w:r>
      <w:r w:rsidRPr="00361991">
        <w:rPr>
          <w:rFonts w:cstheme="minorHAnsi"/>
          <w:b/>
          <w:sz w:val="32"/>
          <w:szCs w:val="32"/>
        </w:rPr>
        <w:t>Navalnaya</w:t>
      </w:r>
      <w:r>
        <w:rPr>
          <w:rFonts w:cstheme="minorHAnsi"/>
          <w:bCs/>
          <w:sz w:val="32"/>
          <w:szCs w:val="32"/>
        </w:rPr>
        <w:t xml:space="preserve">, who died in 2024 in </w:t>
      </w:r>
      <w:r w:rsidRPr="004A1275">
        <w:rPr>
          <w:rFonts w:cstheme="minorHAnsi"/>
          <w:bCs/>
          <w:sz w:val="32"/>
          <w:szCs w:val="32"/>
        </w:rPr>
        <w:t>IK</w:t>
      </w:r>
      <w:r w:rsidRPr="004A1275">
        <w:rPr>
          <w:rFonts w:cstheme="minorHAnsi"/>
          <w:bCs/>
          <w:sz w:val="32"/>
          <w:szCs w:val="32"/>
        </w:rPr>
        <w:noBreakHyphen/>
        <w:t>3 “Polar Wolf” penal colony in Kharp</w:t>
      </w:r>
      <w:r>
        <w:rPr>
          <w:rFonts w:cstheme="minorHAnsi"/>
          <w:bCs/>
          <w:sz w:val="32"/>
          <w:szCs w:val="32"/>
        </w:rPr>
        <w:t xml:space="preserve"> in the Arctic. HRF had designated Russia a "fully authoritarian regime" in its "Tyranny Tracker" project. </w:t>
      </w:r>
    </w:p>
    <w:p w14:paraId="28BA1A61" w14:textId="0F804F87" w:rsidR="004A1275" w:rsidRDefault="00864059" w:rsidP="00361991">
      <w:pPr>
        <w:spacing w:after="60" w:line="240" w:lineRule="auto"/>
        <w:ind w:firstLine="284"/>
        <w:jc w:val="both"/>
        <w:rPr>
          <w:rFonts w:cstheme="minorHAnsi"/>
          <w:bCs/>
          <w:sz w:val="32"/>
          <w:szCs w:val="32"/>
        </w:rPr>
      </w:pPr>
      <w:r>
        <w:rPr>
          <w:rFonts w:cstheme="minorHAnsi"/>
          <w:bCs/>
          <w:sz w:val="32"/>
          <w:szCs w:val="32"/>
        </w:rPr>
        <w:t>The former governor of  the Mexican state of Guerroro</w:t>
      </w:r>
      <w:r w:rsidR="00361991">
        <w:rPr>
          <w:rFonts w:cstheme="minorHAnsi"/>
          <w:bCs/>
          <w:sz w:val="32"/>
          <w:szCs w:val="32"/>
        </w:rPr>
        <w:t xml:space="preserve">, </w:t>
      </w:r>
      <w:r w:rsidR="00361991" w:rsidRPr="00361991">
        <w:rPr>
          <w:rFonts w:cstheme="minorHAnsi"/>
          <w:b/>
          <w:sz w:val="32"/>
          <w:szCs w:val="32"/>
        </w:rPr>
        <w:t>Angel</w:t>
      </w:r>
      <w:r w:rsidR="00361991">
        <w:rPr>
          <w:rFonts w:cstheme="minorHAnsi"/>
          <w:bCs/>
          <w:sz w:val="32"/>
          <w:szCs w:val="32"/>
        </w:rPr>
        <w:t xml:space="preserve"> </w:t>
      </w:r>
      <w:r w:rsidR="00361991" w:rsidRPr="00361991">
        <w:rPr>
          <w:rFonts w:cstheme="minorHAnsi"/>
          <w:b/>
          <w:sz w:val="32"/>
          <w:szCs w:val="32"/>
        </w:rPr>
        <w:t>Aguirre</w:t>
      </w:r>
      <w:r w:rsidR="00361991">
        <w:rPr>
          <w:rFonts w:cstheme="minorHAnsi"/>
          <w:bCs/>
          <w:sz w:val="32"/>
          <w:szCs w:val="32"/>
        </w:rPr>
        <w:t>,</w:t>
      </w:r>
      <w:r>
        <w:rPr>
          <w:rFonts w:cstheme="minorHAnsi"/>
          <w:bCs/>
          <w:sz w:val="32"/>
          <w:szCs w:val="32"/>
        </w:rPr>
        <w:t xml:space="preserve"> was arrested in </w:t>
      </w:r>
      <w:r w:rsidR="00190F3C">
        <w:rPr>
          <w:rFonts w:cstheme="minorHAnsi"/>
          <w:bCs/>
          <w:sz w:val="32"/>
          <w:szCs w:val="32"/>
        </w:rPr>
        <w:t xml:space="preserve">August </w:t>
      </w:r>
      <w:r>
        <w:rPr>
          <w:rFonts w:cstheme="minorHAnsi"/>
          <w:bCs/>
          <w:sz w:val="32"/>
          <w:szCs w:val="32"/>
        </w:rPr>
        <w:t xml:space="preserve">2026 </w:t>
      </w:r>
      <w:r w:rsidR="00420945">
        <w:rPr>
          <w:rFonts w:cstheme="minorHAnsi"/>
          <w:bCs/>
          <w:sz w:val="32"/>
          <w:szCs w:val="32"/>
        </w:rPr>
        <w:t xml:space="preserve">for alleged involvement in the disappearance of 43 students in 2014. The students had commandeered buses, thought to be used by drug cartels for trafficking heroin to the US, on their way to a protest. It is believed the students were killed but only bone fragments of three of them have been found. Former federal attorney general </w:t>
      </w:r>
      <w:r w:rsidR="00420945" w:rsidRPr="00361991">
        <w:rPr>
          <w:rFonts w:cstheme="minorHAnsi"/>
          <w:b/>
          <w:sz w:val="32"/>
          <w:szCs w:val="32"/>
        </w:rPr>
        <w:t>Jes</w:t>
      </w:r>
      <w:r w:rsidR="004820BB" w:rsidRPr="00361991">
        <w:rPr>
          <w:rFonts w:cstheme="minorHAnsi"/>
          <w:b/>
          <w:sz w:val="32"/>
          <w:szCs w:val="32"/>
        </w:rPr>
        <w:t>ú</w:t>
      </w:r>
      <w:r w:rsidR="00420945" w:rsidRPr="00361991">
        <w:rPr>
          <w:rFonts w:cstheme="minorHAnsi"/>
          <w:b/>
          <w:sz w:val="32"/>
          <w:szCs w:val="32"/>
        </w:rPr>
        <w:t>s Murilio Karam</w:t>
      </w:r>
      <w:r w:rsidR="00420945">
        <w:rPr>
          <w:rFonts w:cstheme="minorHAnsi"/>
          <w:bCs/>
          <w:sz w:val="32"/>
          <w:szCs w:val="32"/>
        </w:rPr>
        <w:t xml:space="preserve"> also faces criminal charges of forced disappearance, obstruction of justice and torture. </w:t>
      </w:r>
    </w:p>
    <w:p w14:paraId="5F6C7AEF" w14:textId="6C02AF5E" w:rsidR="00190F3C" w:rsidRDefault="00190F3C" w:rsidP="00361991">
      <w:pPr>
        <w:spacing w:after="60" w:line="240" w:lineRule="auto"/>
        <w:ind w:firstLine="284"/>
        <w:jc w:val="both"/>
        <w:rPr>
          <w:rFonts w:cstheme="minorHAnsi"/>
          <w:bCs/>
          <w:sz w:val="32"/>
          <w:szCs w:val="32"/>
        </w:rPr>
      </w:pPr>
      <w:r>
        <w:rPr>
          <w:rFonts w:cstheme="minorHAnsi"/>
          <w:bCs/>
          <w:sz w:val="32"/>
          <w:szCs w:val="32"/>
        </w:rPr>
        <w:t>The head of Armenia's ancient Apostolic Church</w:t>
      </w:r>
      <w:r w:rsidR="004820BB">
        <w:rPr>
          <w:rFonts w:cstheme="minorHAnsi"/>
          <w:bCs/>
          <w:sz w:val="32"/>
          <w:szCs w:val="32"/>
        </w:rPr>
        <w:t xml:space="preserve">, </w:t>
      </w:r>
      <w:r w:rsidR="004820BB" w:rsidRPr="00361991">
        <w:rPr>
          <w:rFonts w:cstheme="minorHAnsi"/>
          <w:b/>
          <w:sz w:val="32"/>
          <w:szCs w:val="32"/>
        </w:rPr>
        <w:t>Catholicos Karekin II</w:t>
      </w:r>
      <w:r w:rsidR="004820BB">
        <w:rPr>
          <w:rFonts w:cstheme="minorHAnsi"/>
          <w:bCs/>
          <w:sz w:val="32"/>
          <w:szCs w:val="32"/>
        </w:rPr>
        <w:t xml:space="preserve">, </w:t>
      </w:r>
      <w:r>
        <w:rPr>
          <w:rFonts w:cstheme="minorHAnsi"/>
          <w:bCs/>
          <w:sz w:val="32"/>
          <w:szCs w:val="32"/>
        </w:rPr>
        <w:t>and six senior clerics were place</w:t>
      </w:r>
      <w:r w:rsidR="002412B8">
        <w:rPr>
          <w:rFonts w:cstheme="minorHAnsi"/>
          <w:bCs/>
          <w:sz w:val="32"/>
          <w:szCs w:val="32"/>
        </w:rPr>
        <w:t>d</w:t>
      </w:r>
      <w:r>
        <w:rPr>
          <w:rFonts w:cstheme="minorHAnsi"/>
          <w:bCs/>
          <w:sz w:val="32"/>
          <w:szCs w:val="32"/>
        </w:rPr>
        <w:t xml:space="preserve"> on trial in August</w:t>
      </w:r>
      <w:r w:rsidR="004820BB">
        <w:rPr>
          <w:rFonts w:cstheme="minorHAnsi"/>
          <w:bCs/>
          <w:sz w:val="32"/>
          <w:szCs w:val="32"/>
        </w:rPr>
        <w:t xml:space="preserve"> 2026, accused of links to foreign spies. Prime Minister Nikol Pashinyan</w:t>
      </w:r>
      <w:r w:rsidR="002412B8">
        <w:rPr>
          <w:rFonts w:cstheme="minorHAnsi"/>
          <w:bCs/>
          <w:sz w:val="32"/>
          <w:szCs w:val="32"/>
        </w:rPr>
        <w:t xml:space="preserve">, has been attempting to move Armenia out of Russia's political orbit, </w:t>
      </w:r>
      <w:r w:rsidR="004820BB">
        <w:rPr>
          <w:rFonts w:cstheme="minorHAnsi"/>
          <w:bCs/>
          <w:sz w:val="32"/>
          <w:szCs w:val="32"/>
        </w:rPr>
        <w:t>has criticised the church for acting as a proxy, in particular for Russia. Pro-</w:t>
      </w:r>
      <w:r w:rsidR="004820BB">
        <w:rPr>
          <w:rFonts w:cstheme="minorHAnsi"/>
          <w:bCs/>
          <w:sz w:val="32"/>
          <w:szCs w:val="32"/>
        </w:rPr>
        <w:lastRenderedPageBreak/>
        <w:t>Western Pashinyan has been attempting to move Armenia out of Russia's political orbit. At a first hearing, no evidence was provided and the judge recused himself.</w:t>
      </w:r>
    </w:p>
    <w:p w14:paraId="73E8CA30" w14:textId="77777777" w:rsidR="00361991" w:rsidRDefault="00361991">
      <w:pPr>
        <w:jc w:val="both"/>
        <w:rPr>
          <w:rFonts w:cstheme="minorHAnsi"/>
          <w:bCs/>
          <w:sz w:val="32"/>
          <w:szCs w:val="32"/>
        </w:rPr>
      </w:pPr>
    </w:p>
    <w:sectPr w:rsidR="003619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5E10D0"/>
    <w:multiLevelType w:val="multilevel"/>
    <w:tmpl w:val="59A45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1E2C60"/>
    <w:multiLevelType w:val="multilevel"/>
    <w:tmpl w:val="1AF81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186D87"/>
    <w:multiLevelType w:val="multilevel"/>
    <w:tmpl w:val="2C3EB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4091480">
    <w:abstractNumId w:val="0"/>
  </w:num>
  <w:num w:numId="2" w16cid:durableId="643314703">
    <w:abstractNumId w:val="2"/>
  </w:num>
  <w:num w:numId="3" w16cid:durableId="624971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06C"/>
    <w:rsid w:val="00016246"/>
    <w:rsid w:val="000365C5"/>
    <w:rsid w:val="00047A78"/>
    <w:rsid w:val="00057BF9"/>
    <w:rsid w:val="00057C18"/>
    <w:rsid w:val="0006194E"/>
    <w:rsid w:val="000662AF"/>
    <w:rsid w:val="000736E4"/>
    <w:rsid w:val="00081A2C"/>
    <w:rsid w:val="000902C7"/>
    <w:rsid w:val="000A3C89"/>
    <w:rsid w:val="000B1799"/>
    <w:rsid w:val="000E505D"/>
    <w:rsid w:val="001144B8"/>
    <w:rsid w:val="00127649"/>
    <w:rsid w:val="0013006C"/>
    <w:rsid w:val="00142236"/>
    <w:rsid w:val="00172A54"/>
    <w:rsid w:val="00190F3C"/>
    <w:rsid w:val="001B6933"/>
    <w:rsid w:val="001C7919"/>
    <w:rsid w:val="001D07EA"/>
    <w:rsid w:val="001F6975"/>
    <w:rsid w:val="002412B8"/>
    <w:rsid w:val="0025610B"/>
    <w:rsid w:val="002B429A"/>
    <w:rsid w:val="002B4D96"/>
    <w:rsid w:val="002B54FF"/>
    <w:rsid w:val="002C389D"/>
    <w:rsid w:val="002D6D88"/>
    <w:rsid w:val="002E4381"/>
    <w:rsid w:val="003256A9"/>
    <w:rsid w:val="00344B60"/>
    <w:rsid w:val="0035495C"/>
    <w:rsid w:val="00361991"/>
    <w:rsid w:val="0037443A"/>
    <w:rsid w:val="00394CA6"/>
    <w:rsid w:val="003950D9"/>
    <w:rsid w:val="003A19D6"/>
    <w:rsid w:val="003A6313"/>
    <w:rsid w:val="003B276C"/>
    <w:rsid w:val="003B7542"/>
    <w:rsid w:val="003B7CBF"/>
    <w:rsid w:val="003C0046"/>
    <w:rsid w:val="003C0D29"/>
    <w:rsid w:val="003C5CDD"/>
    <w:rsid w:val="003F1DA3"/>
    <w:rsid w:val="00404DCC"/>
    <w:rsid w:val="00420945"/>
    <w:rsid w:val="0043706C"/>
    <w:rsid w:val="00455787"/>
    <w:rsid w:val="00463AB7"/>
    <w:rsid w:val="0046483E"/>
    <w:rsid w:val="004820BB"/>
    <w:rsid w:val="00482519"/>
    <w:rsid w:val="004A1275"/>
    <w:rsid w:val="004A6325"/>
    <w:rsid w:val="004D334E"/>
    <w:rsid w:val="004E2519"/>
    <w:rsid w:val="004E662D"/>
    <w:rsid w:val="004F3F7C"/>
    <w:rsid w:val="0055170D"/>
    <w:rsid w:val="00554576"/>
    <w:rsid w:val="0056042F"/>
    <w:rsid w:val="00565AD5"/>
    <w:rsid w:val="00571014"/>
    <w:rsid w:val="00576FA5"/>
    <w:rsid w:val="005A5D23"/>
    <w:rsid w:val="005B0C37"/>
    <w:rsid w:val="005E4925"/>
    <w:rsid w:val="005F459D"/>
    <w:rsid w:val="00605EC9"/>
    <w:rsid w:val="00630788"/>
    <w:rsid w:val="006340F1"/>
    <w:rsid w:val="00634663"/>
    <w:rsid w:val="006371E6"/>
    <w:rsid w:val="006433B2"/>
    <w:rsid w:val="00653324"/>
    <w:rsid w:val="00663E6E"/>
    <w:rsid w:val="00675EAD"/>
    <w:rsid w:val="00682DD9"/>
    <w:rsid w:val="00690FDC"/>
    <w:rsid w:val="00695C21"/>
    <w:rsid w:val="00700A63"/>
    <w:rsid w:val="00724856"/>
    <w:rsid w:val="00750AEF"/>
    <w:rsid w:val="007664F7"/>
    <w:rsid w:val="00776EAE"/>
    <w:rsid w:val="007A4BB9"/>
    <w:rsid w:val="007B78C0"/>
    <w:rsid w:val="007D1EBB"/>
    <w:rsid w:val="007E2684"/>
    <w:rsid w:val="007F3BD2"/>
    <w:rsid w:val="0080515C"/>
    <w:rsid w:val="008053AD"/>
    <w:rsid w:val="00812CB6"/>
    <w:rsid w:val="008370A4"/>
    <w:rsid w:val="00847497"/>
    <w:rsid w:val="00854D5A"/>
    <w:rsid w:val="008558F7"/>
    <w:rsid w:val="00857C0E"/>
    <w:rsid w:val="00864059"/>
    <w:rsid w:val="008E74CA"/>
    <w:rsid w:val="008F2799"/>
    <w:rsid w:val="009431E3"/>
    <w:rsid w:val="00951A72"/>
    <w:rsid w:val="009B0D2F"/>
    <w:rsid w:val="009B28A5"/>
    <w:rsid w:val="009C06F7"/>
    <w:rsid w:val="009C2EF8"/>
    <w:rsid w:val="009C3658"/>
    <w:rsid w:val="009F3D4D"/>
    <w:rsid w:val="00A113B7"/>
    <w:rsid w:val="00A2698B"/>
    <w:rsid w:val="00A43F29"/>
    <w:rsid w:val="00A51AAA"/>
    <w:rsid w:val="00A56813"/>
    <w:rsid w:val="00A67F2F"/>
    <w:rsid w:val="00A86CD1"/>
    <w:rsid w:val="00AB4B7D"/>
    <w:rsid w:val="00AB5AB5"/>
    <w:rsid w:val="00AC02DB"/>
    <w:rsid w:val="00AD1DD9"/>
    <w:rsid w:val="00AE0AFF"/>
    <w:rsid w:val="00B0293F"/>
    <w:rsid w:val="00B44142"/>
    <w:rsid w:val="00B44875"/>
    <w:rsid w:val="00B47E71"/>
    <w:rsid w:val="00B714BD"/>
    <w:rsid w:val="00B92FD1"/>
    <w:rsid w:val="00B94290"/>
    <w:rsid w:val="00BB6E44"/>
    <w:rsid w:val="00BD5852"/>
    <w:rsid w:val="00BD6356"/>
    <w:rsid w:val="00BE788C"/>
    <w:rsid w:val="00BF1B68"/>
    <w:rsid w:val="00C10E3A"/>
    <w:rsid w:val="00C43A0E"/>
    <w:rsid w:val="00C5145B"/>
    <w:rsid w:val="00C658B4"/>
    <w:rsid w:val="00C705D8"/>
    <w:rsid w:val="00C70C28"/>
    <w:rsid w:val="00C769BF"/>
    <w:rsid w:val="00CA00BB"/>
    <w:rsid w:val="00CC4FA5"/>
    <w:rsid w:val="00CD136A"/>
    <w:rsid w:val="00CD3E8E"/>
    <w:rsid w:val="00CD5243"/>
    <w:rsid w:val="00CD7897"/>
    <w:rsid w:val="00D06554"/>
    <w:rsid w:val="00D14F2A"/>
    <w:rsid w:val="00D17996"/>
    <w:rsid w:val="00D560B8"/>
    <w:rsid w:val="00D7250B"/>
    <w:rsid w:val="00D914C3"/>
    <w:rsid w:val="00DE67E3"/>
    <w:rsid w:val="00DE7A4C"/>
    <w:rsid w:val="00E028D6"/>
    <w:rsid w:val="00E16689"/>
    <w:rsid w:val="00E33E69"/>
    <w:rsid w:val="00E64B32"/>
    <w:rsid w:val="00E878DC"/>
    <w:rsid w:val="00EC2176"/>
    <w:rsid w:val="00EC2898"/>
    <w:rsid w:val="00EC2B52"/>
    <w:rsid w:val="00EF63A2"/>
    <w:rsid w:val="00F124AF"/>
    <w:rsid w:val="00F166C8"/>
    <w:rsid w:val="00F23FCD"/>
    <w:rsid w:val="00F2422D"/>
    <w:rsid w:val="00F2425E"/>
    <w:rsid w:val="00F54BA9"/>
    <w:rsid w:val="00F55510"/>
    <w:rsid w:val="00F606FA"/>
    <w:rsid w:val="00F6311B"/>
    <w:rsid w:val="00F81E22"/>
    <w:rsid w:val="00F83CAA"/>
    <w:rsid w:val="00FA1E1A"/>
    <w:rsid w:val="00FC5437"/>
    <w:rsid w:val="00FE6674"/>
    <w:rsid w:val="00FF70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A6C57"/>
  <w15:chartTrackingRefBased/>
  <w15:docId w15:val="{6C168D65-7815-4576-8293-8E48D0AB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9D6"/>
  </w:style>
  <w:style w:type="paragraph" w:styleId="Heading1">
    <w:name w:val="heading 1"/>
    <w:basedOn w:val="Normal"/>
    <w:next w:val="Normal"/>
    <w:link w:val="Heading1Char"/>
    <w:uiPriority w:val="9"/>
    <w:qFormat/>
    <w:rsid w:val="004370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70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706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706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706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70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70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70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70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06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706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706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706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706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70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70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70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706C"/>
    <w:rPr>
      <w:rFonts w:eastAsiaTheme="majorEastAsia" w:cstheme="majorBidi"/>
      <w:color w:val="272727" w:themeColor="text1" w:themeTint="D8"/>
    </w:rPr>
  </w:style>
  <w:style w:type="paragraph" w:styleId="Title">
    <w:name w:val="Title"/>
    <w:basedOn w:val="Normal"/>
    <w:next w:val="Normal"/>
    <w:link w:val="TitleChar"/>
    <w:uiPriority w:val="10"/>
    <w:qFormat/>
    <w:rsid w:val="004370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70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70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70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706C"/>
    <w:pPr>
      <w:spacing w:before="160"/>
      <w:jc w:val="center"/>
    </w:pPr>
    <w:rPr>
      <w:i/>
      <w:iCs/>
      <w:color w:val="404040" w:themeColor="text1" w:themeTint="BF"/>
    </w:rPr>
  </w:style>
  <w:style w:type="character" w:customStyle="1" w:styleId="QuoteChar">
    <w:name w:val="Quote Char"/>
    <w:basedOn w:val="DefaultParagraphFont"/>
    <w:link w:val="Quote"/>
    <w:uiPriority w:val="29"/>
    <w:rsid w:val="0043706C"/>
    <w:rPr>
      <w:i/>
      <w:iCs/>
      <w:color w:val="404040" w:themeColor="text1" w:themeTint="BF"/>
    </w:rPr>
  </w:style>
  <w:style w:type="paragraph" w:styleId="ListParagraph">
    <w:name w:val="List Paragraph"/>
    <w:basedOn w:val="Normal"/>
    <w:uiPriority w:val="34"/>
    <w:qFormat/>
    <w:rsid w:val="0043706C"/>
    <w:pPr>
      <w:ind w:left="720"/>
      <w:contextualSpacing/>
    </w:pPr>
  </w:style>
  <w:style w:type="character" w:styleId="IntenseEmphasis">
    <w:name w:val="Intense Emphasis"/>
    <w:basedOn w:val="DefaultParagraphFont"/>
    <w:uiPriority w:val="21"/>
    <w:qFormat/>
    <w:rsid w:val="0043706C"/>
    <w:rPr>
      <w:i/>
      <w:iCs/>
      <w:color w:val="2F5496" w:themeColor="accent1" w:themeShade="BF"/>
    </w:rPr>
  </w:style>
  <w:style w:type="paragraph" w:styleId="IntenseQuote">
    <w:name w:val="Intense Quote"/>
    <w:basedOn w:val="Normal"/>
    <w:next w:val="Normal"/>
    <w:link w:val="IntenseQuoteChar"/>
    <w:uiPriority w:val="30"/>
    <w:qFormat/>
    <w:rsid w:val="004370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706C"/>
    <w:rPr>
      <w:i/>
      <w:iCs/>
      <w:color w:val="2F5496" w:themeColor="accent1" w:themeShade="BF"/>
    </w:rPr>
  </w:style>
  <w:style w:type="character" w:styleId="IntenseReference">
    <w:name w:val="Intense Reference"/>
    <w:basedOn w:val="DefaultParagraphFont"/>
    <w:uiPriority w:val="32"/>
    <w:qFormat/>
    <w:rsid w:val="0043706C"/>
    <w:rPr>
      <w:b/>
      <w:bCs/>
      <w:smallCaps/>
      <w:color w:val="2F5496" w:themeColor="accent1" w:themeShade="BF"/>
      <w:spacing w:val="5"/>
    </w:rPr>
  </w:style>
  <w:style w:type="character" w:styleId="Hyperlink">
    <w:name w:val="Hyperlink"/>
    <w:basedOn w:val="DefaultParagraphFont"/>
    <w:uiPriority w:val="99"/>
    <w:unhideWhenUsed/>
    <w:rsid w:val="006371E6"/>
    <w:rPr>
      <w:color w:val="0563C1" w:themeColor="hyperlink"/>
      <w:u w:val="single"/>
    </w:rPr>
  </w:style>
  <w:style w:type="character" w:styleId="UnresolvedMention">
    <w:name w:val="Unresolved Mention"/>
    <w:basedOn w:val="DefaultParagraphFont"/>
    <w:uiPriority w:val="99"/>
    <w:semiHidden/>
    <w:unhideWhenUsed/>
    <w:rsid w:val="00637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299956">
      <w:bodyDiv w:val="1"/>
      <w:marLeft w:val="0"/>
      <w:marRight w:val="0"/>
      <w:marTop w:val="0"/>
      <w:marBottom w:val="0"/>
      <w:divBdr>
        <w:top w:val="none" w:sz="0" w:space="0" w:color="auto"/>
        <w:left w:val="none" w:sz="0" w:space="0" w:color="auto"/>
        <w:bottom w:val="none" w:sz="0" w:space="0" w:color="auto"/>
        <w:right w:val="none" w:sz="0" w:space="0" w:color="auto"/>
      </w:divBdr>
    </w:div>
    <w:div w:id="722217893">
      <w:bodyDiv w:val="1"/>
      <w:marLeft w:val="0"/>
      <w:marRight w:val="0"/>
      <w:marTop w:val="0"/>
      <w:marBottom w:val="0"/>
      <w:divBdr>
        <w:top w:val="none" w:sz="0" w:space="0" w:color="auto"/>
        <w:left w:val="none" w:sz="0" w:space="0" w:color="auto"/>
        <w:bottom w:val="none" w:sz="0" w:space="0" w:color="auto"/>
        <w:right w:val="none" w:sz="0" w:space="0" w:color="auto"/>
      </w:divBdr>
    </w:div>
    <w:div w:id="1256980702">
      <w:bodyDiv w:val="1"/>
      <w:marLeft w:val="0"/>
      <w:marRight w:val="0"/>
      <w:marTop w:val="0"/>
      <w:marBottom w:val="0"/>
      <w:divBdr>
        <w:top w:val="none" w:sz="0" w:space="0" w:color="auto"/>
        <w:left w:val="none" w:sz="0" w:space="0" w:color="auto"/>
        <w:bottom w:val="none" w:sz="0" w:space="0" w:color="auto"/>
        <w:right w:val="none" w:sz="0" w:space="0" w:color="auto"/>
      </w:divBdr>
    </w:div>
    <w:div w:id="1544170650">
      <w:bodyDiv w:val="1"/>
      <w:marLeft w:val="0"/>
      <w:marRight w:val="0"/>
      <w:marTop w:val="0"/>
      <w:marBottom w:val="0"/>
      <w:divBdr>
        <w:top w:val="none" w:sz="0" w:space="0" w:color="auto"/>
        <w:left w:val="none" w:sz="0" w:space="0" w:color="auto"/>
        <w:bottom w:val="none" w:sz="0" w:space="0" w:color="auto"/>
        <w:right w:val="none" w:sz="0" w:space="0" w:color="auto"/>
      </w:divBdr>
    </w:div>
    <w:div w:id="1612586201">
      <w:bodyDiv w:val="1"/>
      <w:marLeft w:val="0"/>
      <w:marRight w:val="0"/>
      <w:marTop w:val="0"/>
      <w:marBottom w:val="0"/>
      <w:divBdr>
        <w:top w:val="none" w:sz="0" w:space="0" w:color="auto"/>
        <w:left w:val="none" w:sz="0" w:space="0" w:color="auto"/>
        <w:bottom w:val="none" w:sz="0" w:space="0" w:color="auto"/>
        <w:right w:val="none" w:sz="0" w:space="0" w:color="auto"/>
      </w:divBdr>
    </w:div>
    <w:div w:id="179845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1981</Characters>
  <Application>Microsoft Office Word</Application>
  <DocSecurity>0</DocSecurity>
  <Lines>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L</dc:creator>
  <cp:keywords/>
  <dc:description/>
  <cp:lastModifiedBy>Maurice Dyson</cp:lastModifiedBy>
  <cp:revision>2</cp:revision>
  <cp:lastPrinted>2025-10-30T10:14:00Z</cp:lastPrinted>
  <dcterms:created xsi:type="dcterms:W3CDTF">2026-08-17T11:40:00Z</dcterms:created>
  <dcterms:modified xsi:type="dcterms:W3CDTF">2026-08-17T11:40:00Z</dcterms:modified>
</cp:coreProperties>
</file>