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7AB5B" w14:textId="77777777" w:rsidR="00D30993" w:rsidRDefault="00D30993" w:rsidP="00D30993">
      <w:pPr>
        <w:jc w:val="center"/>
        <w:rPr>
          <w:rFonts w:cstheme="minorHAnsi"/>
          <w:b/>
          <w:sz w:val="32"/>
          <w:szCs w:val="32"/>
        </w:rPr>
      </w:pPr>
      <w:r>
        <w:rPr>
          <w:rFonts w:cstheme="minorHAnsi"/>
          <w:b/>
          <w:sz w:val="32"/>
          <w:szCs w:val="32"/>
        </w:rPr>
        <w:t xml:space="preserve">EASTER </w:t>
      </w:r>
      <w:r w:rsidRPr="00E53981">
        <w:rPr>
          <w:rFonts w:cstheme="minorHAnsi"/>
          <w:b/>
          <w:sz w:val="32"/>
          <w:szCs w:val="32"/>
        </w:rPr>
        <w:t>GREETINGS CAMPAIGN</w:t>
      </w:r>
    </w:p>
    <w:p w14:paraId="73C59766" w14:textId="77777777" w:rsidR="00D30993" w:rsidRDefault="00D30993" w:rsidP="00D30993">
      <w:pPr>
        <w:spacing w:after="60" w:line="240" w:lineRule="auto"/>
        <w:ind w:firstLine="284"/>
        <w:jc w:val="both"/>
        <w:rPr>
          <w:rFonts w:cstheme="minorHAnsi"/>
          <w:sz w:val="32"/>
          <w:szCs w:val="32"/>
        </w:rPr>
      </w:pPr>
      <w:r w:rsidRPr="00167047">
        <w:rPr>
          <w:rFonts w:cstheme="minorHAnsi"/>
          <w:sz w:val="32"/>
          <w:szCs w:val="32"/>
        </w:rPr>
        <w:t xml:space="preserve">For this campaign we suggest that you write a simple card or greeting to the individual saying, for instance, that you are thinking of him/her and/or perhaps urging them not to lose hope (or words to that effect). A picture postcard is always welcome and cheapest to send. You can include your name and address if you wish </w:t>
      </w:r>
      <w:r w:rsidRPr="00167047">
        <w:rPr>
          <w:rFonts w:cstheme="minorHAnsi"/>
          <w:i/>
          <w:sz w:val="32"/>
          <w:szCs w:val="32"/>
        </w:rPr>
        <w:t>but do not mention ACAT or include a religious greeting or motif if so advised</w:t>
      </w:r>
      <w:r w:rsidRPr="00167047">
        <w:rPr>
          <w:rFonts w:cstheme="minorHAnsi"/>
          <w:sz w:val="32"/>
          <w:szCs w:val="32"/>
        </w:rPr>
        <w:t xml:space="preserve">, since communication from a foreign organisation can endanger the prisoner. Several individuals featured in previous campaigns have been released. Sadly others are still in </w:t>
      </w:r>
      <w:proofErr w:type="gramStart"/>
      <w:r w:rsidRPr="00167047">
        <w:rPr>
          <w:rFonts w:cstheme="minorHAnsi"/>
          <w:sz w:val="32"/>
          <w:szCs w:val="32"/>
        </w:rPr>
        <w:t>prison</w:t>
      </w:r>
      <w:proofErr w:type="gramEnd"/>
      <w:r w:rsidRPr="00167047">
        <w:rPr>
          <w:rFonts w:cstheme="minorHAnsi"/>
          <w:sz w:val="32"/>
          <w:szCs w:val="32"/>
        </w:rPr>
        <w:t xml:space="preserve"> and it is important not to forget them. Changes in their circumstances are described, where known. As usual we include</w:t>
      </w:r>
      <w:r>
        <w:rPr>
          <w:rFonts w:cstheme="minorHAnsi"/>
          <w:sz w:val="32"/>
          <w:szCs w:val="32"/>
        </w:rPr>
        <w:t xml:space="preserve"> a couple</w:t>
      </w:r>
      <w:r w:rsidRPr="00167047">
        <w:rPr>
          <w:rFonts w:cstheme="minorHAnsi"/>
          <w:sz w:val="32"/>
          <w:szCs w:val="32"/>
        </w:rPr>
        <w:t xml:space="preserve"> of human rights groups. For individual prisoners or their families it is heartening to receive </w:t>
      </w:r>
      <w:proofErr w:type="gramStart"/>
      <w:r w:rsidRPr="00167047">
        <w:rPr>
          <w:rFonts w:cstheme="minorHAnsi"/>
          <w:sz w:val="32"/>
          <w:szCs w:val="32"/>
        </w:rPr>
        <w:t>fairly regular</w:t>
      </w:r>
      <w:proofErr w:type="gramEnd"/>
      <w:r w:rsidRPr="00167047">
        <w:rPr>
          <w:rFonts w:cstheme="minorHAnsi"/>
          <w:sz w:val="32"/>
          <w:szCs w:val="32"/>
        </w:rPr>
        <w:t xml:space="preserve"> cards of encouragement. Do not feel obliged to respond to every appeal case or to write to every </w:t>
      </w:r>
      <w:r>
        <w:rPr>
          <w:rFonts w:cstheme="minorHAnsi"/>
          <w:sz w:val="32"/>
          <w:szCs w:val="32"/>
        </w:rPr>
        <w:t xml:space="preserve">single </w:t>
      </w:r>
      <w:r w:rsidRPr="00167047">
        <w:rPr>
          <w:rFonts w:cstheme="minorHAnsi"/>
          <w:sz w:val="32"/>
          <w:szCs w:val="32"/>
        </w:rPr>
        <w:t>address given for a case</w:t>
      </w:r>
      <w:r>
        <w:rPr>
          <w:rFonts w:cstheme="minorHAnsi"/>
          <w:sz w:val="32"/>
          <w:szCs w:val="32"/>
        </w:rPr>
        <w:t>. A</w:t>
      </w:r>
      <w:r w:rsidRPr="00167047">
        <w:rPr>
          <w:rFonts w:cstheme="minorHAnsi"/>
          <w:sz w:val="32"/>
          <w:szCs w:val="32"/>
        </w:rPr>
        <w:t xml:space="preserve"> letter or card (e.g. postcard</w:t>
      </w:r>
      <w:r>
        <w:rPr>
          <w:rFonts w:cstheme="minorHAnsi"/>
          <w:sz w:val="32"/>
          <w:szCs w:val="32"/>
        </w:rPr>
        <w:t>) weighing up to and including 20</w:t>
      </w:r>
      <w:r w:rsidRPr="00167047">
        <w:rPr>
          <w:rFonts w:cstheme="minorHAnsi"/>
          <w:sz w:val="32"/>
          <w:szCs w:val="32"/>
        </w:rPr>
        <w:t xml:space="preserve">g </w:t>
      </w:r>
      <w:r>
        <w:rPr>
          <w:rFonts w:cstheme="minorHAnsi"/>
          <w:sz w:val="32"/>
          <w:szCs w:val="32"/>
        </w:rPr>
        <w:t xml:space="preserve">currently </w:t>
      </w:r>
      <w:r w:rsidRPr="00167047">
        <w:rPr>
          <w:rFonts w:cstheme="minorHAnsi"/>
          <w:sz w:val="32"/>
          <w:szCs w:val="32"/>
        </w:rPr>
        <w:t>costs £1.</w:t>
      </w:r>
      <w:r>
        <w:rPr>
          <w:rFonts w:cstheme="minorHAnsi"/>
          <w:sz w:val="32"/>
          <w:szCs w:val="32"/>
        </w:rPr>
        <w:t>70</w:t>
      </w:r>
      <w:r w:rsidRPr="00167047">
        <w:rPr>
          <w:rFonts w:cstheme="minorHAnsi"/>
          <w:sz w:val="32"/>
          <w:szCs w:val="32"/>
        </w:rPr>
        <w:t xml:space="preserve"> to Europe and the rest of the world.</w:t>
      </w:r>
    </w:p>
    <w:p w14:paraId="7E4E1FFC" w14:textId="77777777" w:rsidR="00D30993" w:rsidRDefault="005D1FDB" w:rsidP="00D30993">
      <w:pPr>
        <w:spacing w:after="60" w:line="240" w:lineRule="auto"/>
        <w:jc w:val="both"/>
        <w:rPr>
          <w:rFonts w:cstheme="minorHAnsi"/>
          <w:sz w:val="32"/>
          <w:szCs w:val="32"/>
        </w:rPr>
      </w:pPr>
      <w:hyperlink r:id="rId4" w:history="1">
        <w:r w:rsidR="00D30993" w:rsidRPr="006E14B0">
          <w:rPr>
            <w:rStyle w:val="Hyperlink"/>
            <w:rFonts w:cstheme="minorHAnsi"/>
            <w:sz w:val="32"/>
            <w:szCs w:val="32"/>
          </w:rPr>
          <w:t>https://www.royalmail.com/sites/royalmail.com/files/2021-03/royal-mail-our-prices-april-2021.pdf</w:t>
        </w:r>
      </w:hyperlink>
    </w:p>
    <w:p w14:paraId="162DF12C" w14:textId="77777777" w:rsidR="00D30993" w:rsidRDefault="00D30993" w:rsidP="00D30993">
      <w:pPr>
        <w:spacing w:after="60" w:line="240" w:lineRule="auto"/>
        <w:ind w:firstLine="284"/>
        <w:jc w:val="both"/>
        <w:rPr>
          <w:rFonts w:cstheme="minorHAnsi"/>
          <w:sz w:val="32"/>
          <w:szCs w:val="32"/>
        </w:rPr>
      </w:pPr>
    </w:p>
    <w:p w14:paraId="7B89EABD" w14:textId="77777777" w:rsidR="00D30993" w:rsidRDefault="00D30993" w:rsidP="00D30993">
      <w:pPr>
        <w:jc w:val="center"/>
        <w:rPr>
          <w:rFonts w:cstheme="minorHAnsi"/>
          <w:b/>
          <w:sz w:val="32"/>
          <w:szCs w:val="32"/>
        </w:rPr>
      </w:pPr>
      <w:r>
        <w:rPr>
          <w:rFonts w:cstheme="minorHAnsi"/>
          <w:b/>
          <w:sz w:val="32"/>
          <w:szCs w:val="32"/>
        </w:rPr>
        <w:t>GROUPS</w:t>
      </w:r>
    </w:p>
    <w:p w14:paraId="74FF58FB" w14:textId="77777777" w:rsidR="00D30993" w:rsidRDefault="00D30993" w:rsidP="00D30993">
      <w:pPr>
        <w:spacing w:after="60" w:line="240" w:lineRule="auto"/>
        <w:jc w:val="both"/>
        <w:rPr>
          <w:rFonts w:cstheme="minorHAnsi"/>
          <w:sz w:val="32"/>
          <w:szCs w:val="32"/>
        </w:rPr>
      </w:pPr>
      <w:r>
        <w:rPr>
          <w:noProof/>
        </w:rPr>
        <w:drawing>
          <wp:anchor distT="0" distB="0" distL="114300" distR="114300" simplePos="0" relativeHeight="251666432" behindDoc="1" locked="0" layoutInCell="1" allowOverlap="1" wp14:anchorId="6A7B5EB9" wp14:editId="19EDD466">
            <wp:simplePos x="0" y="0"/>
            <wp:positionH relativeFrom="column">
              <wp:posOffset>2540</wp:posOffset>
            </wp:positionH>
            <wp:positionV relativeFrom="paragraph">
              <wp:posOffset>746125</wp:posOffset>
            </wp:positionV>
            <wp:extent cx="1586230" cy="1757680"/>
            <wp:effectExtent l="0" t="0" r="0" b="0"/>
            <wp:wrapSquare wrapText="bothSides"/>
            <wp:docPr id="15" name="Picture 15" descr="Peace and Justice Grants for UK Base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 and Justice Grants for UK Based Projec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623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The </w:t>
      </w:r>
      <w:r w:rsidRPr="001F2F75">
        <w:rPr>
          <w:rFonts w:cstheme="minorHAnsi"/>
          <w:b/>
          <w:sz w:val="32"/>
          <w:szCs w:val="32"/>
        </w:rPr>
        <w:t>SISTERS OF ST JOSEPH OF PEACE</w:t>
      </w:r>
      <w:r>
        <w:rPr>
          <w:rFonts w:cstheme="minorHAnsi"/>
          <w:sz w:val="32"/>
          <w:szCs w:val="32"/>
        </w:rPr>
        <w:t>, who have been faithful supporters of ACAT-UK and its campaigns, have opened their first UK House of Hospitality for asylum seekers and refugees in Nottingham. The House will be a home for three sisters and for long- and short-term guests/refugees. The sisters, who also have a House in New Jersey, USA, describe themselves as '</w:t>
      </w:r>
      <w:r w:rsidRPr="009476C6">
        <w:rPr>
          <w:rFonts w:cstheme="minorHAnsi"/>
          <w:sz w:val="32"/>
          <w:szCs w:val="32"/>
        </w:rPr>
        <w:t>an international Catholic community of women religious and women and men associates serving in the United States, United Kingdom, and Haiti. Our charism of peace calls us to practice radical hospitality, non</w:t>
      </w:r>
      <w:r>
        <w:rPr>
          <w:rFonts w:cstheme="minorHAnsi"/>
          <w:sz w:val="32"/>
          <w:szCs w:val="32"/>
        </w:rPr>
        <w:t>-</w:t>
      </w:r>
      <w:r w:rsidRPr="009476C6">
        <w:rPr>
          <w:rFonts w:cstheme="minorHAnsi"/>
          <w:sz w:val="32"/>
          <w:szCs w:val="32"/>
        </w:rPr>
        <w:t>violence, and care of creation</w:t>
      </w:r>
      <w:r>
        <w:rPr>
          <w:rFonts w:cstheme="minorHAnsi"/>
          <w:sz w:val="32"/>
          <w:szCs w:val="32"/>
        </w:rPr>
        <w:t>'</w:t>
      </w:r>
      <w:r w:rsidRPr="009476C6">
        <w:rPr>
          <w:rFonts w:cstheme="minorHAnsi"/>
          <w:sz w:val="32"/>
          <w:szCs w:val="32"/>
        </w:rPr>
        <w:t>.</w:t>
      </w:r>
      <w:r>
        <w:rPr>
          <w:rFonts w:cstheme="minorHAnsi"/>
          <w:sz w:val="32"/>
          <w:szCs w:val="32"/>
        </w:rPr>
        <w:t xml:space="preserve"> </w:t>
      </w:r>
    </w:p>
    <w:p w14:paraId="03058CFF" w14:textId="77777777" w:rsidR="00D30993" w:rsidRDefault="00D30993" w:rsidP="00D30993">
      <w:pPr>
        <w:spacing w:after="60" w:line="240" w:lineRule="auto"/>
        <w:jc w:val="both"/>
        <w:rPr>
          <w:rFonts w:cstheme="minorHAnsi"/>
          <w:sz w:val="32"/>
          <w:szCs w:val="32"/>
        </w:rPr>
      </w:pPr>
    </w:p>
    <w:p w14:paraId="06FED733" w14:textId="77777777" w:rsidR="00D30993" w:rsidRPr="001B008C" w:rsidRDefault="00D30993" w:rsidP="00D30993">
      <w:pPr>
        <w:rPr>
          <w:rFonts w:cstheme="minorHAnsi"/>
          <w:b/>
          <w:sz w:val="32"/>
          <w:szCs w:val="32"/>
        </w:rPr>
      </w:pPr>
      <w:r w:rsidRPr="001B008C">
        <w:rPr>
          <w:rFonts w:cstheme="minorHAnsi"/>
          <w:b/>
          <w:sz w:val="32"/>
          <w:szCs w:val="32"/>
        </w:rPr>
        <w:t>Please send a greeting to:</w:t>
      </w:r>
    </w:p>
    <w:p w14:paraId="79927AB8" w14:textId="77777777" w:rsidR="00D30993" w:rsidRDefault="00D30993" w:rsidP="00D30993">
      <w:pPr>
        <w:spacing w:after="0" w:line="240" w:lineRule="auto"/>
        <w:rPr>
          <w:rFonts w:cstheme="minorHAnsi"/>
          <w:sz w:val="32"/>
          <w:szCs w:val="32"/>
        </w:rPr>
      </w:pPr>
      <w:r>
        <w:rPr>
          <w:rFonts w:cstheme="minorHAnsi"/>
          <w:sz w:val="32"/>
          <w:szCs w:val="32"/>
        </w:rPr>
        <w:t xml:space="preserve">The </w:t>
      </w:r>
      <w:r w:rsidRPr="003368E7">
        <w:rPr>
          <w:rFonts w:cstheme="minorHAnsi"/>
          <w:sz w:val="32"/>
          <w:szCs w:val="32"/>
        </w:rPr>
        <w:t>sisters of St Joseph of Peace</w:t>
      </w:r>
    </w:p>
    <w:p w14:paraId="037AE8B6" w14:textId="77777777" w:rsidR="00D30993" w:rsidRPr="003368E7" w:rsidRDefault="00D30993" w:rsidP="00D30993">
      <w:pPr>
        <w:spacing w:after="0" w:line="240" w:lineRule="auto"/>
        <w:rPr>
          <w:rFonts w:cstheme="minorHAnsi"/>
          <w:sz w:val="32"/>
          <w:szCs w:val="32"/>
        </w:rPr>
      </w:pPr>
      <w:r w:rsidRPr="003368E7">
        <w:rPr>
          <w:rFonts w:cstheme="minorHAnsi"/>
          <w:sz w:val="32"/>
          <w:szCs w:val="32"/>
        </w:rPr>
        <w:t>United Kingdom Regional Office</w:t>
      </w:r>
    </w:p>
    <w:p w14:paraId="1D3E4CD6" w14:textId="77777777" w:rsidR="00D30993" w:rsidRPr="003368E7" w:rsidRDefault="00D30993" w:rsidP="00D30993">
      <w:pPr>
        <w:spacing w:after="0" w:line="240" w:lineRule="auto"/>
        <w:rPr>
          <w:rFonts w:cstheme="minorHAnsi"/>
          <w:sz w:val="32"/>
          <w:szCs w:val="32"/>
        </w:rPr>
      </w:pPr>
      <w:r w:rsidRPr="003368E7">
        <w:rPr>
          <w:rFonts w:cstheme="minorHAnsi"/>
          <w:sz w:val="32"/>
          <w:szCs w:val="32"/>
        </w:rPr>
        <w:t>Foxhall Lodge</w:t>
      </w:r>
    </w:p>
    <w:p w14:paraId="7A16627D" w14:textId="77777777" w:rsidR="00D30993" w:rsidRPr="003368E7" w:rsidRDefault="00D30993" w:rsidP="00D30993">
      <w:pPr>
        <w:spacing w:after="0" w:line="240" w:lineRule="auto"/>
        <w:rPr>
          <w:rFonts w:cstheme="minorHAnsi"/>
          <w:sz w:val="32"/>
          <w:szCs w:val="32"/>
        </w:rPr>
      </w:pPr>
      <w:r w:rsidRPr="003368E7">
        <w:rPr>
          <w:rFonts w:cstheme="minorHAnsi"/>
          <w:sz w:val="32"/>
          <w:szCs w:val="32"/>
        </w:rPr>
        <w:t>Foxhall Road</w:t>
      </w:r>
    </w:p>
    <w:p w14:paraId="47CD50D1" w14:textId="77777777" w:rsidR="00D30993" w:rsidRPr="003368E7" w:rsidRDefault="00D30993" w:rsidP="00D30993">
      <w:pPr>
        <w:spacing w:after="0" w:line="240" w:lineRule="auto"/>
        <w:rPr>
          <w:rFonts w:cstheme="minorHAnsi"/>
          <w:sz w:val="32"/>
          <w:szCs w:val="32"/>
        </w:rPr>
      </w:pPr>
      <w:r w:rsidRPr="003368E7">
        <w:rPr>
          <w:rFonts w:cstheme="minorHAnsi"/>
          <w:sz w:val="32"/>
          <w:szCs w:val="32"/>
        </w:rPr>
        <w:t>Nottingham</w:t>
      </w:r>
    </w:p>
    <w:p w14:paraId="2AA2420F" w14:textId="77777777" w:rsidR="00D30993" w:rsidRPr="003368E7" w:rsidRDefault="00D30993" w:rsidP="00D30993">
      <w:pPr>
        <w:spacing w:after="0" w:line="240" w:lineRule="auto"/>
        <w:rPr>
          <w:rFonts w:cstheme="minorHAnsi"/>
          <w:sz w:val="32"/>
          <w:szCs w:val="32"/>
        </w:rPr>
      </w:pPr>
      <w:r w:rsidRPr="003368E7">
        <w:rPr>
          <w:rFonts w:cstheme="minorHAnsi"/>
          <w:sz w:val="32"/>
          <w:szCs w:val="32"/>
        </w:rPr>
        <w:t>NG7 6LH</w:t>
      </w:r>
    </w:p>
    <w:p w14:paraId="2DCD1503" w14:textId="77777777" w:rsidR="00D30993" w:rsidRPr="003368E7" w:rsidRDefault="00D30993" w:rsidP="00D30993">
      <w:pPr>
        <w:spacing w:after="0" w:line="240" w:lineRule="auto"/>
        <w:rPr>
          <w:rFonts w:cstheme="minorHAnsi"/>
          <w:sz w:val="32"/>
          <w:szCs w:val="32"/>
        </w:rPr>
      </w:pPr>
      <w:r w:rsidRPr="003368E7">
        <w:rPr>
          <w:rFonts w:cstheme="minorHAnsi"/>
          <w:sz w:val="32"/>
          <w:szCs w:val="32"/>
        </w:rPr>
        <w:t>England</w:t>
      </w:r>
    </w:p>
    <w:p w14:paraId="2FABEC95" w14:textId="77777777" w:rsidR="00D30993" w:rsidRPr="003368E7" w:rsidRDefault="00D30993" w:rsidP="00D30993">
      <w:pPr>
        <w:spacing w:after="0" w:line="240" w:lineRule="auto"/>
        <w:rPr>
          <w:rFonts w:cstheme="minorHAnsi"/>
          <w:sz w:val="32"/>
          <w:szCs w:val="32"/>
        </w:rPr>
      </w:pPr>
      <w:r w:rsidRPr="003368E7">
        <w:rPr>
          <w:rFonts w:cstheme="minorHAnsi"/>
          <w:sz w:val="32"/>
          <w:szCs w:val="32"/>
        </w:rPr>
        <w:t>Telephone: 01158</w:t>
      </w:r>
      <w:r>
        <w:rPr>
          <w:rFonts w:cstheme="minorHAnsi"/>
          <w:sz w:val="32"/>
          <w:szCs w:val="32"/>
        </w:rPr>
        <w:t xml:space="preserve"> </w:t>
      </w:r>
      <w:r w:rsidRPr="003368E7">
        <w:rPr>
          <w:rFonts w:cstheme="minorHAnsi"/>
          <w:sz w:val="32"/>
          <w:szCs w:val="32"/>
        </w:rPr>
        <w:t>456418</w:t>
      </w:r>
    </w:p>
    <w:p w14:paraId="719FD775" w14:textId="77777777" w:rsidR="00D30993" w:rsidRDefault="00D30993" w:rsidP="00D30993">
      <w:pPr>
        <w:spacing w:after="0" w:line="240" w:lineRule="auto"/>
        <w:rPr>
          <w:rFonts w:cstheme="minorHAnsi"/>
          <w:sz w:val="32"/>
          <w:szCs w:val="32"/>
        </w:rPr>
      </w:pPr>
      <w:r>
        <w:rPr>
          <w:rFonts w:cstheme="minorHAnsi"/>
          <w:sz w:val="32"/>
          <w:szCs w:val="32"/>
        </w:rPr>
        <w:t xml:space="preserve">Website: </w:t>
      </w:r>
      <w:hyperlink r:id="rId6" w:history="1">
        <w:r w:rsidRPr="00E81466">
          <w:rPr>
            <w:rStyle w:val="Hyperlink"/>
            <w:rFonts w:cstheme="minorHAnsi"/>
            <w:sz w:val="32"/>
            <w:szCs w:val="32"/>
          </w:rPr>
          <w:t>https://csjp.org/</w:t>
        </w:r>
      </w:hyperlink>
    </w:p>
    <w:p w14:paraId="1C19A0B6" w14:textId="77777777" w:rsidR="00D30993" w:rsidRDefault="00D30993" w:rsidP="00D30993">
      <w:pPr>
        <w:rPr>
          <w:rFonts w:cstheme="minorHAnsi"/>
          <w:sz w:val="32"/>
          <w:szCs w:val="32"/>
        </w:rPr>
      </w:pPr>
    </w:p>
    <w:p w14:paraId="1E372DAD" w14:textId="77777777" w:rsidR="00D30993" w:rsidRPr="001F2F75" w:rsidRDefault="00D30993" w:rsidP="00D30993">
      <w:pPr>
        <w:spacing w:after="100" w:line="240" w:lineRule="auto"/>
        <w:jc w:val="both"/>
        <w:rPr>
          <w:rFonts w:cstheme="minorHAnsi"/>
          <w:sz w:val="32"/>
          <w:szCs w:val="32"/>
        </w:rPr>
      </w:pPr>
      <w:r w:rsidRPr="00053ECD">
        <w:rPr>
          <w:noProof/>
        </w:rPr>
        <w:drawing>
          <wp:anchor distT="0" distB="0" distL="114300" distR="114300" simplePos="0" relativeHeight="251665408" behindDoc="1" locked="0" layoutInCell="1" allowOverlap="1" wp14:anchorId="53FA03D4" wp14:editId="3971AD63">
            <wp:simplePos x="0" y="0"/>
            <wp:positionH relativeFrom="column">
              <wp:posOffset>3430270</wp:posOffset>
            </wp:positionH>
            <wp:positionV relativeFrom="paragraph">
              <wp:posOffset>2542540</wp:posOffset>
            </wp:positionV>
            <wp:extent cx="2879725" cy="2159635"/>
            <wp:effectExtent l="0" t="0" r="0" b="0"/>
            <wp:wrapThrough wrapText="bothSides">
              <wp:wrapPolygon edited="0">
                <wp:start x="0" y="0"/>
                <wp:lineTo x="0" y="21340"/>
                <wp:lineTo x="21433" y="21340"/>
                <wp:lineTo x="2143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91592D8" wp14:editId="2BAF472E">
            <wp:simplePos x="0" y="0"/>
            <wp:positionH relativeFrom="column">
              <wp:posOffset>-40640</wp:posOffset>
            </wp:positionH>
            <wp:positionV relativeFrom="paragraph">
              <wp:posOffset>90805</wp:posOffset>
            </wp:positionV>
            <wp:extent cx="2466000" cy="1800000"/>
            <wp:effectExtent l="0" t="0" r="0" b="0"/>
            <wp:wrapThrough wrapText="bothSides">
              <wp:wrapPolygon edited="0">
                <wp:start x="0" y="0"/>
                <wp:lineTo x="0" y="21265"/>
                <wp:lineTo x="21361" y="21265"/>
                <wp:lineTo x="21361" y="0"/>
                <wp:lineTo x="0" y="0"/>
              </wp:wrapPolygon>
            </wp:wrapThrough>
            <wp:docPr id="16" name="Picture 16" descr="http://www.womeninterfaithcouncil.org/images/wicimages/wiclo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meninterfaithcouncil.org/images/wicimages/wiclogo.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F75">
        <w:rPr>
          <w:rFonts w:cstheme="minorHAnsi"/>
          <w:sz w:val="32"/>
          <w:szCs w:val="32"/>
        </w:rPr>
        <w:t xml:space="preserve">In the north-western state of Kaduna, Nigeria, where religious tensions have spilled over into violence, banditry, killing, and kidnapping by armed groups, the </w:t>
      </w:r>
      <w:r w:rsidRPr="001F2F75">
        <w:rPr>
          <w:rFonts w:cstheme="minorHAnsi"/>
          <w:b/>
          <w:sz w:val="32"/>
          <w:szCs w:val="32"/>
        </w:rPr>
        <w:t>WOMEN'S INTERFAITH COUNCIL (WIC)</w:t>
      </w:r>
      <w:r>
        <w:rPr>
          <w:rFonts w:cstheme="minorHAnsi"/>
          <w:b/>
          <w:sz w:val="32"/>
          <w:szCs w:val="32"/>
        </w:rPr>
        <w:t xml:space="preserve"> </w:t>
      </w:r>
      <w:r w:rsidRPr="001F2F75">
        <w:rPr>
          <w:rFonts w:cstheme="minorHAnsi"/>
          <w:sz w:val="32"/>
          <w:szCs w:val="32"/>
        </w:rPr>
        <w:t xml:space="preserve">was founded in 2010 to foster peace and understanding between Christians and Muslims. Women of 23 Christian and faith associations work together to build peace and stability and address the problems of conflict, poverty, </w:t>
      </w:r>
      <w:proofErr w:type="gramStart"/>
      <w:r w:rsidRPr="001F2F75">
        <w:rPr>
          <w:rFonts w:cstheme="minorHAnsi"/>
          <w:sz w:val="32"/>
          <w:szCs w:val="32"/>
        </w:rPr>
        <w:t>insecurity</w:t>
      </w:r>
      <w:proofErr w:type="gramEnd"/>
      <w:r w:rsidRPr="001F2F75">
        <w:rPr>
          <w:rFonts w:cstheme="minorHAnsi"/>
          <w:sz w:val="32"/>
          <w:szCs w:val="32"/>
        </w:rPr>
        <w:t xml:space="preserve"> and vulnerability</w:t>
      </w:r>
      <w:r>
        <w:rPr>
          <w:rFonts w:cstheme="minorHAnsi"/>
          <w:sz w:val="32"/>
          <w:szCs w:val="32"/>
        </w:rPr>
        <w:t>.</w:t>
      </w:r>
      <w:r w:rsidRPr="001F2F75">
        <w:rPr>
          <w:rFonts w:cstheme="minorHAnsi"/>
          <w:sz w:val="32"/>
          <w:szCs w:val="32"/>
        </w:rPr>
        <w:t xml:space="preserve"> The violence between the cattle herders</w:t>
      </w:r>
      <w:r>
        <w:rPr>
          <w:rFonts w:cstheme="minorHAnsi"/>
          <w:sz w:val="32"/>
          <w:szCs w:val="32"/>
        </w:rPr>
        <w:t xml:space="preserve"> in the majority Muslim Hausa-Fula</w:t>
      </w:r>
      <w:r w:rsidRPr="001F2F75">
        <w:rPr>
          <w:rFonts w:cstheme="minorHAnsi"/>
          <w:sz w:val="32"/>
          <w:szCs w:val="32"/>
        </w:rPr>
        <w:t xml:space="preserve">ni tribes of the north and the Christian farmers of the south has decimated agriculture and created waves of refugees, a situation in which women struggle to find a voice as protagonists of peace. The WIC was founded in 2010 by Sister Kathleen McGarvey, who worked for seven years as a missionary in Argentina </w:t>
      </w:r>
      <w:r>
        <w:rPr>
          <w:rFonts w:cstheme="minorHAnsi"/>
          <w:sz w:val="32"/>
          <w:szCs w:val="32"/>
        </w:rPr>
        <w:t>before becoming closely involv</w:t>
      </w:r>
      <w:r w:rsidRPr="001F2F75">
        <w:rPr>
          <w:rFonts w:cstheme="minorHAnsi"/>
          <w:sz w:val="32"/>
          <w:szCs w:val="32"/>
        </w:rPr>
        <w:t>ed in interfaith development and pastoral work in Nigeria. In a recent interview she drew attention to the thorny issues of interfaith marriage, the very early marriage age (14) in some Muslim cultures of girls whose immature bodies cannot cope with childbirth, the lack of education for women, and abandon</w:t>
      </w:r>
      <w:r>
        <w:rPr>
          <w:rFonts w:cstheme="minorHAnsi"/>
          <w:sz w:val="32"/>
          <w:szCs w:val="32"/>
        </w:rPr>
        <w:t>ed</w:t>
      </w:r>
      <w:r w:rsidRPr="001F2F75">
        <w:rPr>
          <w:rFonts w:cstheme="minorHAnsi"/>
          <w:sz w:val="32"/>
          <w:szCs w:val="32"/>
        </w:rPr>
        <w:t xml:space="preserve"> wives reduced to street begging.</w:t>
      </w:r>
    </w:p>
    <w:p w14:paraId="45E00B3B" w14:textId="77777777" w:rsidR="00D30993" w:rsidRPr="001F2F75" w:rsidRDefault="00D30993" w:rsidP="00D30993">
      <w:pPr>
        <w:spacing w:after="100" w:line="240" w:lineRule="auto"/>
        <w:jc w:val="both"/>
        <w:rPr>
          <w:rFonts w:cstheme="minorHAnsi"/>
          <w:sz w:val="32"/>
          <w:szCs w:val="32"/>
        </w:rPr>
      </w:pPr>
    </w:p>
    <w:p w14:paraId="3F1BB7EA" w14:textId="77777777" w:rsidR="00D30993" w:rsidRDefault="00D30993" w:rsidP="00D30993">
      <w:pPr>
        <w:spacing w:after="100" w:line="240" w:lineRule="auto"/>
        <w:jc w:val="both"/>
        <w:rPr>
          <w:rFonts w:cstheme="minorHAnsi"/>
          <w:b/>
          <w:sz w:val="32"/>
          <w:szCs w:val="32"/>
        </w:rPr>
      </w:pPr>
      <w:r w:rsidRPr="001F2F75">
        <w:rPr>
          <w:rFonts w:cstheme="minorHAnsi"/>
          <w:b/>
          <w:sz w:val="32"/>
          <w:szCs w:val="32"/>
        </w:rPr>
        <w:t>Please send a greeting to:</w:t>
      </w:r>
    </w:p>
    <w:p w14:paraId="256B71EA" w14:textId="77777777" w:rsidR="00D30993" w:rsidRPr="001F2F75" w:rsidRDefault="00D30993" w:rsidP="00D30993">
      <w:pPr>
        <w:spacing w:after="100" w:line="240" w:lineRule="auto"/>
        <w:jc w:val="both"/>
        <w:rPr>
          <w:rFonts w:cstheme="minorHAnsi"/>
          <w:b/>
          <w:sz w:val="32"/>
          <w:szCs w:val="32"/>
        </w:rPr>
      </w:pPr>
    </w:p>
    <w:p w14:paraId="25FDD2AF" w14:textId="77777777" w:rsidR="00D30993" w:rsidRPr="001F2F75" w:rsidRDefault="00D30993" w:rsidP="00D30993">
      <w:pPr>
        <w:spacing w:after="0" w:line="240" w:lineRule="auto"/>
        <w:rPr>
          <w:rFonts w:cstheme="minorHAnsi"/>
          <w:sz w:val="32"/>
          <w:szCs w:val="32"/>
        </w:rPr>
      </w:pPr>
      <w:r w:rsidRPr="001F2F75">
        <w:rPr>
          <w:rFonts w:cstheme="minorHAnsi"/>
          <w:sz w:val="32"/>
          <w:szCs w:val="32"/>
        </w:rPr>
        <w:t>Women's Interfaith Council (WIC)</w:t>
      </w:r>
    </w:p>
    <w:p w14:paraId="158851A7" w14:textId="77777777" w:rsidR="00D30993" w:rsidRPr="001F2F75" w:rsidRDefault="00D30993" w:rsidP="00D30993">
      <w:pPr>
        <w:spacing w:after="0" w:line="240" w:lineRule="auto"/>
        <w:rPr>
          <w:rFonts w:cstheme="minorHAnsi"/>
          <w:sz w:val="32"/>
          <w:szCs w:val="32"/>
        </w:rPr>
      </w:pPr>
      <w:r w:rsidRPr="001F2F75">
        <w:rPr>
          <w:rFonts w:cstheme="minorHAnsi"/>
          <w:sz w:val="32"/>
          <w:szCs w:val="32"/>
        </w:rPr>
        <w:t>Shop ff9 Matz Plaza</w:t>
      </w:r>
      <w:r>
        <w:rPr>
          <w:rFonts w:cstheme="minorHAnsi"/>
          <w:sz w:val="32"/>
          <w:szCs w:val="32"/>
        </w:rPr>
        <w:t xml:space="preserve">, </w:t>
      </w:r>
      <w:r w:rsidRPr="001F2F75">
        <w:rPr>
          <w:rFonts w:cstheme="minorHAnsi"/>
          <w:sz w:val="32"/>
          <w:szCs w:val="32"/>
        </w:rPr>
        <w:t>Adjacent Stadium Roundabout</w:t>
      </w:r>
    </w:p>
    <w:p w14:paraId="29B1317C" w14:textId="77777777" w:rsidR="00D30993" w:rsidRPr="001F2F75" w:rsidRDefault="00D30993" w:rsidP="00D30993">
      <w:pPr>
        <w:spacing w:after="0" w:line="240" w:lineRule="auto"/>
        <w:rPr>
          <w:rFonts w:cstheme="minorHAnsi"/>
          <w:sz w:val="32"/>
          <w:szCs w:val="32"/>
        </w:rPr>
      </w:pPr>
      <w:proofErr w:type="spellStart"/>
      <w:r w:rsidRPr="001F2F75">
        <w:rPr>
          <w:rFonts w:cstheme="minorHAnsi"/>
          <w:sz w:val="32"/>
          <w:szCs w:val="32"/>
        </w:rPr>
        <w:t>Kachia</w:t>
      </w:r>
      <w:proofErr w:type="spellEnd"/>
      <w:r w:rsidRPr="001F2F75">
        <w:rPr>
          <w:rFonts w:cstheme="minorHAnsi"/>
          <w:sz w:val="32"/>
          <w:szCs w:val="32"/>
        </w:rPr>
        <w:t xml:space="preserve"> Road</w:t>
      </w:r>
    </w:p>
    <w:p w14:paraId="0DC43645" w14:textId="77777777" w:rsidR="00D30993" w:rsidRPr="001F2F75" w:rsidRDefault="00D30993" w:rsidP="00D30993">
      <w:pPr>
        <w:spacing w:after="0" w:line="240" w:lineRule="auto"/>
        <w:rPr>
          <w:rFonts w:cstheme="minorHAnsi"/>
          <w:sz w:val="32"/>
          <w:szCs w:val="32"/>
        </w:rPr>
      </w:pPr>
      <w:r w:rsidRPr="001F2F75">
        <w:rPr>
          <w:rFonts w:cstheme="minorHAnsi"/>
          <w:sz w:val="32"/>
          <w:szCs w:val="32"/>
        </w:rPr>
        <w:t>Kaduna</w:t>
      </w:r>
    </w:p>
    <w:p w14:paraId="3B62AED6" w14:textId="77777777" w:rsidR="00D30993" w:rsidRPr="001F2F75" w:rsidRDefault="00D30993" w:rsidP="00D30993">
      <w:pPr>
        <w:spacing w:after="0" w:line="240" w:lineRule="auto"/>
        <w:rPr>
          <w:rFonts w:cstheme="minorHAnsi"/>
          <w:sz w:val="32"/>
          <w:szCs w:val="32"/>
        </w:rPr>
      </w:pPr>
      <w:r w:rsidRPr="001F2F75">
        <w:rPr>
          <w:rFonts w:cstheme="minorHAnsi"/>
          <w:sz w:val="32"/>
          <w:szCs w:val="32"/>
        </w:rPr>
        <w:t>Nigeria</w:t>
      </w:r>
    </w:p>
    <w:p w14:paraId="53DA234E" w14:textId="7DA2DD62" w:rsidR="00D30993" w:rsidRDefault="00D30993" w:rsidP="00D30993">
      <w:pPr>
        <w:spacing w:after="0" w:line="240" w:lineRule="auto"/>
        <w:rPr>
          <w:rFonts w:cstheme="minorHAnsi"/>
          <w:sz w:val="32"/>
          <w:szCs w:val="32"/>
        </w:rPr>
      </w:pPr>
      <w:r w:rsidRPr="001F2F75">
        <w:rPr>
          <w:rFonts w:cstheme="minorHAnsi"/>
          <w:sz w:val="32"/>
          <w:szCs w:val="32"/>
        </w:rPr>
        <w:t xml:space="preserve">Email: </w:t>
      </w:r>
      <w:hyperlink r:id="rId9" w:history="1">
        <w:r w:rsidR="005D1FDB" w:rsidRPr="00E636D8">
          <w:rPr>
            <w:rStyle w:val="Hyperlink"/>
            <w:rFonts w:cstheme="minorHAnsi"/>
            <w:sz w:val="32"/>
            <w:szCs w:val="32"/>
          </w:rPr>
          <w:t>interfaithcouncilwomen@gmail.com</w:t>
        </w:r>
      </w:hyperlink>
    </w:p>
    <w:p w14:paraId="72893FD3" w14:textId="77777777" w:rsidR="00D30993" w:rsidRDefault="005D1FDB" w:rsidP="00D30993">
      <w:pPr>
        <w:spacing w:after="0" w:line="240" w:lineRule="auto"/>
        <w:rPr>
          <w:rFonts w:cstheme="minorHAnsi"/>
          <w:sz w:val="32"/>
          <w:szCs w:val="32"/>
        </w:rPr>
      </w:pPr>
      <w:hyperlink r:id="rId10" w:history="1">
        <w:r w:rsidR="00D30993" w:rsidRPr="004B1A08">
          <w:rPr>
            <w:rStyle w:val="Hyperlink"/>
            <w:rFonts w:cstheme="minorHAnsi"/>
            <w:sz w:val="32"/>
            <w:szCs w:val="32"/>
          </w:rPr>
          <w:t>info@womeninterfaithcouncil.org</w:t>
        </w:r>
      </w:hyperlink>
    </w:p>
    <w:p w14:paraId="16626F5A" w14:textId="77777777" w:rsidR="00D30993" w:rsidRDefault="00D30993" w:rsidP="00D30993">
      <w:pPr>
        <w:spacing w:after="0" w:line="240" w:lineRule="auto"/>
        <w:rPr>
          <w:rStyle w:val="Hyperlink"/>
          <w:rFonts w:cstheme="minorHAnsi"/>
          <w:sz w:val="32"/>
          <w:szCs w:val="32"/>
        </w:rPr>
      </w:pPr>
      <w:r w:rsidRPr="001F2F75">
        <w:rPr>
          <w:rFonts w:cstheme="minorHAnsi"/>
          <w:sz w:val="32"/>
          <w:szCs w:val="32"/>
        </w:rPr>
        <w:t xml:space="preserve">Website: </w:t>
      </w:r>
      <w:hyperlink r:id="rId11" w:history="1">
        <w:r w:rsidRPr="004B1A08">
          <w:rPr>
            <w:rStyle w:val="Hyperlink"/>
            <w:rFonts w:cstheme="minorHAnsi"/>
            <w:sz w:val="32"/>
            <w:szCs w:val="32"/>
          </w:rPr>
          <w:t>http://www.womeninterfaithcouncil.org/</w:t>
        </w:r>
      </w:hyperlink>
    </w:p>
    <w:p w14:paraId="5956802C" w14:textId="77777777" w:rsidR="00D30993" w:rsidRPr="00A25F94" w:rsidRDefault="00D30993" w:rsidP="00D30993">
      <w:pPr>
        <w:pBdr>
          <w:top w:val="single" w:sz="12" w:space="1" w:color="auto"/>
          <w:left w:val="single" w:sz="12" w:space="4" w:color="auto"/>
          <w:bottom w:val="single" w:sz="12" w:space="1" w:color="auto"/>
          <w:right w:val="single" w:sz="12" w:space="4" w:color="auto"/>
        </w:pBdr>
        <w:spacing w:after="60" w:line="240" w:lineRule="auto"/>
        <w:ind w:firstLine="284"/>
        <w:jc w:val="both"/>
        <w:rPr>
          <w:rFonts w:cstheme="minorHAnsi"/>
          <w:sz w:val="32"/>
          <w:szCs w:val="32"/>
        </w:rPr>
      </w:pPr>
      <w:r>
        <w:rPr>
          <w:rStyle w:val="Hyperlink"/>
          <w:rFonts w:cstheme="minorHAnsi"/>
          <w:sz w:val="32"/>
          <w:szCs w:val="32"/>
        </w:rPr>
        <w:br w:type="page"/>
      </w:r>
      <w:r w:rsidRPr="00A25F94">
        <w:rPr>
          <w:rFonts w:cstheme="minorHAnsi"/>
          <w:sz w:val="32"/>
          <w:szCs w:val="32"/>
        </w:rPr>
        <w:t xml:space="preserve">This Easter we include some prisoners who are still incarcerated in </w:t>
      </w:r>
      <w:proofErr w:type="spellStart"/>
      <w:r w:rsidRPr="0079329F">
        <w:rPr>
          <w:rFonts w:cstheme="minorHAnsi"/>
          <w:sz w:val="32"/>
          <w:szCs w:val="32"/>
        </w:rPr>
        <w:t>Guanta</w:t>
      </w:r>
      <w:r>
        <w:rPr>
          <w:rFonts w:cstheme="minorHAnsi"/>
          <w:sz w:val="32"/>
          <w:szCs w:val="32"/>
        </w:rPr>
        <w:t>́</w:t>
      </w:r>
      <w:r w:rsidRPr="0079329F">
        <w:rPr>
          <w:rFonts w:cstheme="minorHAnsi"/>
          <w:sz w:val="32"/>
          <w:szCs w:val="32"/>
        </w:rPr>
        <w:t>namo</w:t>
      </w:r>
      <w:proofErr w:type="spellEnd"/>
      <w:r w:rsidRPr="0079329F">
        <w:rPr>
          <w:rFonts w:cstheme="minorHAnsi"/>
          <w:sz w:val="32"/>
          <w:szCs w:val="32"/>
        </w:rPr>
        <w:t xml:space="preserve"> Bay</w:t>
      </w:r>
      <w:r>
        <w:rPr>
          <w:rFonts w:cstheme="minorHAnsi"/>
          <w:sz w:val="32"/>
          <w:szCs w:val="32"/>
        </w:rPr>
        <w:t>, which has now been in operation for 20 years. More details about</w:t>
      </w:r>
      <w:r w:rsidRPr="00A25F94">
        <w:rPr>
          <w:rFonts w:cstheme="minorHAnsi"/>
          <w:sz w:val="32"/>
          <w:szCs w:val="32"/>
        </w:rPr>
        <w:t xml:space="preserve"> one of them, </w:t>
      </w:r>
      <w:r w:rsidRPr="005C1A4E">
        <w:rPr>
          <w:rFonts w:cstheme="minorHAnsi"/>
          <w:b/>
          <w:sz w:val="32"/>
          <w:szCs w:val="32"/>
        </w:rPr>
        <w:t xml:space="preserve">Khalid </w:t>
      </w:r>
      <w:proofErr w:type="spellStart"/>
      <w:r w:rsidRPr="005C1A4E">
        <w:rPr>
          <w:rFonts w:cstheme="minorHAnsi"/>
          <w:b/>
          <w:sz w:val="32"/>
          <w:szCs w:val="32"/>
        </w:rPr>
        <w:t>Qasim</w:t>
      </w:r>
      <w:proofErr w:type="spellEnd"/>
      <w:r>
        <w:rPr>
          <w:rFonts w:cstheme="minorHAnsi"/>
          <w:sz w:val="32"/>
          <w:szCs w:val="32"/>
        </w:rPr>
        <w:t>, are given</w:t>
      </w:r>
      <w:r w:rsidRPr="00A25F94">
        <w:rPr>
          <w:rFonts w:cstheme="minorHAnsi"/>
          <w:sz w:val="32"/>
          <w:szCs w:val="32"/>
        </w:rPr>
        <w:t xml:space="preserve"> in our newsletter, which is available to ACAT members. Here is a message from </w:t>
      </w:r>
      <w:r w:rsidRPr="005C1A4E">
        <w:rPr>
          <w:rFonts w:cstheme="minorHAnsi"/>
          <w:b/>
          <w:sz w:val="32"/>
          <w:szCs w:val="32"/>
        </w:rPr>
        <w:t>Sami al Haj</w:t>
      </w:r>
      <w:r w:rsidRPr="0079329F">
        <w:rPr>
          <w:rFonts w:cstheme="minorHAnsi"/>
          <w:sz w:val="32"/>
          <w:szCs w:val="32"/>
        </w:rPr>
        <w:t>,</w:t>
      </w:r>
      <w:r w:rsidRPr="00A25F94">
        <w:rPr>
          <w:rFonts w:cstheme="minorHAnsi"/>
          <w:sz w:val="32"/>
          <w:szCs w:val="32"/>
        </w:rPr>
        <w:t xml:space="preserve"> a former Sudanese </w:t>
      </w:r>
      <w:r>
        <w:rPr>
          <w:rFonts w:cstheme="minorHAnsi"/>
          <w:sz w:val="32"/>
          <w:szCs w:val="32"/>
        </w:rPr>
        <w:t>cameraman</w:t>
      </w:r>
      <w:r w:rsidRPr="00A25F94">
        <w:rPr>
          <w:rFonts w:cstheme="minorHAnsi"/>
          <w:sz w:val="32"/>
          <w:szCs w:val="32"/>
        </w:rPr>
        <w:t xml:space="preserve"> who was held at </w:t>
      </w:r>
      <w:proofErr w:type="spellStart"/>
      <w:r w:rsidRPr="00A25F94">
        <w:rPr>
          <w:rFonts w:cstheme="minorHAnsi"/>
          <w:sz w:val="32"/>
          <w:szCs w:val="32"/>
        </w:rPr>
        <w:t>Guanta</w:t>
      </w:r>
      <w:r>
        <w:rPr>
          <w:rFonts w:cstheme="minorHAnsi"/>
          <w:sz w:val="32"/>
          <w:szCs w:val="32"/>
        </w:rPr>
        <w:t>́</w:t>
      </w:r>
      <w:r w:rsidRPr="00A25F94">
        <w:rPr>
          <w:rFonts w:cstheme="minorHAnsi"/>
          <w:sz w:val="32"/>
          <w:szCs w:val="32"/>
        </w:rPr>
        <w:t>namo</w:t>
      </w:r>
      <w:proofErr w:type="spellEnd"/>
      <w:r w:rsidRPr="00A25F94">
        <w:rPr>
          <w:rFonts w:cstheme="minorHAnsi"/>
          <w:sz w:val="32"/>
          <w:szCs w:val="32"/>
        </w:rPr>
        <w:t xml:space="preserve"> without charge for years and finally returned home to Sudan in 2008:</w:t>
      </w:r>
    </w:p>
    <w:p w14:paraId="668005D4" w14:textId="77777777" w:rsidR="00D30993" w:rsidRPr="00A25F94" w:rsidRDefault="00D30993" w:rsidP="00D30993">
      <w:pPr>
        <w:jc w:val="both"/>
        <w:rPr>
          <w:rFonts w:cstheme="minorHAnsi"/>
          <w:sz w:val="32"/>
          <w:szCs w:val="32"/>
        </w:rPr>
      </w:pPr>
    </w:p>
    <w:p w14:paraId="586C7ACB" w14:textId="77777777" w:rsidR="00D30993" w:rsidRPr="000B3EA9" w:rsidRDefault="00D30993" w:rsidP="00D30993">
      <w:pPr>
        <w:spacing w:after="60" w:line="240" w:lineRule="auto"/>
        <w:jc w:val="both"/>
        <w:rPr>
          <w:color w:val="0000FF"/>
          <w:sz w:val="32"/>
        </w:rPr>
      </w:pPr>
      <w:r w:rsidRPr="00177627">
        <w:rPr>
          <w:noProof/>
        </w:rPr>
        <w:drawing>
          <wp:anchor distT="0" distB="0" distL="114300" distR="114300" simplePos="0" relativeHeight="251669504" behindDoc="1" locked="0" layoutInCell="1" allowOverlap="1" wp14:anchorId="7E4A79F6" wp14:editId="0A35D2CC">
            <wp:simplePos x="0" y="0"/>
            <wp:positionH relativeFrom="column">
              <wp:posOffset>-1905</wp:posOffset>
            </wp:positionH>
            <wp:positionV relativeFrom="paragraph">
              <wp:posOffset>-1270</wp:posOffset>
            </wp:positionV>
            <wp:extent cx="2095500" cy="1394460"/>
            <wp:effectExtent l="0" t="0" r="0" b="0"/>
            <wp:wrapThrough wrapText="bothSides">
              <wp:wrapPolygon edited="0">
                <wp:start x="0" y="0"/>
                <wp:lineTo x="0" y="21246"/>
                <wp:lineTo x="21404" y="21246"/>
                <wp:lineTo x="2140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95500" cy="1394460"/>
                    </a:xfrm>
                    <a:prstGeom prst="rect">
                      <a:avLst/>
                    </a:prstGeom>
                  </pic:spPr>
                </pic:pic>
              </a:graphicData>
            </a:graphic>
            <wp14:sizeRelH relativeFrom="page">
              <wp14:pctWidth>0</wp14:pctWidth>
            </wp14:sizeRelH>
            <wp14:sizeRelV relativeFrom="page">
              <wp14:pctHeight>0</wp14:pctHeight>
            </wp14:sizeRelV>
          </wp:anchor>
        </w:drawing>
      </w:r>
      <w:r w:rsidRPr="00F25902">
        <w:rPr>
          <w:rFonts w:cstheme="minorHAnsi"/>
          <w:i/>
          <w:sz w:val="32"/>
          <w:szCs w:val="32"/>
        </w:rPr>
        <w:t xml:space="preserve">I received more than 20,000 letters from members and supporters of Amnesty International during my last two years at Guantánamo Bay. These letters really encouraged me during my very difficult time. They made me feel as though I was not alone and not to give up. Also, I felt and could notice that from all these letters, the Administration of Guantánamo Bay changed and improved towards me, as they knew I was not </w:t>
      </w:r>
      <w:proofErr w:type="gramStart"/>
      <w:r w:rsidRPr="00F25902">
        <w:rPr>
          <w:rFonts w:cstheme="minorHAnsi"/>
          <w:i/>
          <w:sz w:val="32"/>
          <w:szCs w:val="32"/>
        </w:rPr>
        <w:t>alone</w:t>
      </w:r>
      <w:proofErr w:type="gramEnd"/>
      <w:r w:rsidRPr="00F25902">
        <w:rPr>
          <w:rFonts w:cstheme="minorHAnsi"/>
          <w:i/>
          <w:sz w:val="32"/>
          <w:szCs w:val="32"/>
        </w:rPr>
        <w:t xml:space="preserve"> and I had people who cared about me. The guards said to me that they could see I was someone who mattered and must be important because of all the letters</w:t>
      </w:r>
      <w:r>
        <w:rPr>
          <w:rFonts w:cstheme="minorHAnsi"/>
          <w:i/>
          <w:sz w:val="32"/>
          <w:szCs w:val="32"/>
        </w:rPr>
        <w:t xml:space="preserve"> </w:t>
      </w:r>
      <w:r w:rsidRPr="00F25902">
        <w:rPr>
          <w:rFonts w:cstheme="minorHAnsi"/>
          <w:i/>
          <w:sz w:val="32"/>
          <w:szCs w:val="32"/>
        </w:rPr>
        <w:t>–</w:t>
      </w:r>
      <w:r>
        <w:rPr>
          <w:rFonts w:cstheme="minorHAnsi"/>
          <w:i/>
          <w:sz w:val="32"/>
          <w:szCs w:val="32"/>
        </w:rPr>
        <w:t xml:space="preserve"> this made them respect me more. </w:t>
      </w:r>
      <w:r>
        <w:rPr>
          <w:rFonts w:cstheme="minorHAnsi"/>
          <w:sz w:val="30"/>
          <w:szCs w:val="32"/>
        </w:rPr>
        <w:t>[</w:t>
      </w:r>
      <w:r w:rsidRPr="00FB2A44">
        <w:rPr>
          <w:rFonts w:cstheme="minorHAnsi"/>
          <w:sz w:val="32"/>
          <w:szCs w:val="32"/>
        </w:rPr>
        <w:t>Reproduced from the American Friends Services Committee,</w:t>
      </w:r>
      <w:r>
        <w:rPr>
          <w:rFonts w:cstheme="minorHAnsi"/>
          <w:sz w:val="32"/>
          <w:szCs w:val="32"/>
        </w:rPr>
        <w:t xml:space="preserve"> </w:t>
      </w:r>
      <w:hyperlink r:id="rId13" w:history="1">
        <w:r w:rsidRPr="005A30B5">
          <w:rPr>
            <w:rStyle w:val="Hyperlink"/>
            <w:sz w:val="32"/>
          </w:rPr>
          <w:t>www.afsc.org</w:t>
        </w:r>
      </w:hyperlink>
      <w:r>
        <w:rPr>
          <w:sz w:val="32"/>
        </w:rPr>
        <w:t xml:space="preserve">. </w:t>
      </w:r>
      <w:r w:rsidRPr="00FB2A44">
        <w:rPr>
          <w:rFonts w:cstheme="minorHAnsi"/>
          <w:sz w:val="32"/>
          <w:szCs w:val="32"/>
        </w:rPr>
        <w:t xml:space="preserve">Picture: </w:t>
      </w:r>
      <w:hyperlink r:id="rId14" w:history="1">
        <w:r w:rsidRPr="000B3EA9">
          <w:rPr>
            <w:color w:val="0000FF"/>
            <w:sz w:val="32"/>
          </w:rPr>
          <w:t>www.pressgazette.co.uk</w:t>
        </w:r>
      </w:hyperlink>
      <w:r>
        <w:rPr>
          <w:sz w:val="32"/>
        </w:rPr>
        <w:t>]</w:t>
      </w:r>
    </w:p>
    <w:p w14:paraId="54AFA359" w14:textId="77777777" w:rsidR="00D30993" w:rsidRPr="0079329F" w:rsidRDefault="00D30993" w:rsidP="00D30993">
      <w:pPr>
        <w:spacing w:after="60" w:line="240" w:lineRule="auto"/>
        <w:ind w:firstLine="284"/>
        <w:jc w:val="both"/>
        <w:rPr>
          <w:rFonts w:cstheme="minorHAnsi"/>
          <w:sz w:val="32"/>
          <w:szCs w:val="32"/>
        </w:rPr>
      </w:pPr>
      <w:r w:rsidRPr="0079329F">
        <w:rPr>
          <w:rFonts w:cstheme="minorHAnsi"/>
          <w:sz w:val="32"/>
          <w:szCs w:val="32"/>
        </w:rPr>
        <w:t xml:space="preserve">President Joe Biden has picked up where George W. Bush and Barak Obama left off in sending prisoners to countries that promise to ensure the men remain under security measures (President Trump recommended only one for release). In July 2021 Abdul Latif Nasser, 56, was sent to Morocco. He was never charged with a crime. This has reduced the prison population to 39. More </w:t>
      </w:r>
      <w:r>
        <w:rPr>
          <w:rFonts w:cstheme="minorHAnsi"/>
          <w:sz w:val="32"/>
          <w:szCs w:val="32"/>
        </w:rPr>
        <w:t xml:space="preserve">releases </w:t>
      </w:r>
      <w:r w:rsidRPr="0079329F">
        <w:rPr>
          <w:rFonts w:cstheme="minorHAnsi"/>
          <w:sz w:val="32"/>
          <w:szCs w:val="32"/>
        </w:rPr>
        <w:t>are scheduled. To send a greeting to a prisoner, include his name and Internment Security Number (ISN) in the first line of the address.</w:t>
      </w:r>
    </w:p>
    <w:p w14:paraId="711A72DB" w14:textId="77777777" w:rsidR="00D30993" w:rsidRDefault="00D30993" w:rsidP="00D30993">
      <w:pPr>
        <w:spacing w:after="60" w:line="240" w:lineRule="auto"/>
        <w:ind w:firstLine="284"/>
        <w:jc w:val="both"/>
        <w:rPr>
          <w:rFonts w:cstheme="minorHAnsi"/>
          <w:sz w:val="32"/>
          <w:szCs w:val="32"/>
        </w:rPr>
      </w:pPr>
    </w:p>
    <w:p w14:paraId="1EB5407C" w14:textId="77777777" w:rsidR="00D30993" w:rsidRPr="0079329F" w:rsidRDefault="00D30993" w:rsidP="00D30993">
      <w:pPr>
        <w:spacing w:after="0" w:line="240" w:lineRule="auto"/>
        <w:rPr>
          <w:rFonts w:cstheme="minorHAnsi"/>
          <w:sz w:val="32"/>
          <w:szCs w:val="32"/>
        </w:rPr>
      </w:pPr>
      <w:r w:rsidRPr="0079329F">
        <w:rPr>
          <w:rFonts w:cstheme="minorHAnsi"/>
          <w:sz w:val="32"/>
          <w:szCs w:val="32"/>
        </w:rPr>
        <w:t>Detainee name and ISN number</w:t>
      </w:r>
    </w:p>
    <w:p w14:paraId="2A779184" w14:textId="77777777" w:rsidR="00D30993" w:rsidRPr="0079329F" w:rsidRDefault="00D30993" w:rsidP="00D30993">
      <w:pPr>
        <w:spacing w:after="0" w:line="240" w:lineRule="auto"/>
        <w:rPr>
          <w:rFonts w:cstheme="minorHAnsi"/>
          <w:sz w:val="32"/>
          <w:szCs w:val="32"/>
        </w:rPr>
      </w:pPr>
      <w:r w:rsidRPr="0079329F">
        <w:rPr>
          <w:rFonts w:cstheme="minorHAnsi"/>
          <w:sz w:val="32"/>
          <w:szCs w:val="32"/>
        </w:rPr>
        <w:t>Camp Delta</w:t>
      </w:r>
    </w:p>
    <w:p w14:paraId="48163ED5" w14:textId="77777777" w:rsidR="00D30993" w:rsidRPr="0079329F" w:rsidRDefault="00D30993" w:rsidP="00D30993">
      <w:pPr>
        <w:spacing w:after="0" w:line="240" w:lineRule="auto"/>
        <w:rPr>
          <w:rFonts w:cstheme="minorHAnsi"/>
          <w:sz w:val="32"/>
          <w:szCs w:val="32"/>
        </w:rPr>
      </w:pPr>
      <w:r w:rsidRPr="0079329F">
        <w:rPr>
          <w:rFonts w:cstheme="minorHAnsi"/>
          <w:sz w:val="32"/>
          <w:szCs w:val="32"/>
        </w:rPr>
        <w:t xml:space="preserve">US Naval </w:t>
      </w:r>
      <w:r>
        <w:rPr>
          <w:rFonts w:cstheme="minorHAnsi"/>
          <w:sz w:val="32"/>
          <w:szCs w:val="32"/>
        </w:rPr>
        <w:t xml:space="preserve">Station </w:t>
      </w:r>
      <w:r w:rsidRPr="0079329F">
        <w:rPr>
          <w:rFonts w:cstheme="minorHAnsi"/>
          <w:sz w:val="32"/>
          <w:szCs w:val="32"/>
        </w:rPr>
        <w:t>Guantánamo Bay, Cuba</w:t>
      </w:r>
    </w:p>
    <w:p w14:paraId="18754EF8" w14:textId="77777777" w:rsidR="00D30993" w:rsidRPr="0079329F" w:rsidRDefault="00D30993" w:rsidP="00D30993">
      <w:pPr>
        <w:spacing w:after="0" w:line="240" w:lineRule="auto"/>
        <w:rPr>
          <w:rFonts w:cstheme="minorHAnsi"/>
          <w:sz w:val="32"/>
          <w:szCs w:val="32"/>
        </w:rPr>
      </w:pPr>
      <w:r w:rsidRPr="0079329F">
        <w:rPr>
          <w:rFonts w:cstheme="minorHAnsi"/>
          <w:sz w:val="32"/>
          <w:szCs w:val="32"/>
        </w:rPr>
        <w:t>Washington DC 20355</w:t>
      </w:r>
    </w:p>
    <w:p w14:paraId="67632E8C" w14:textId="77777777" w:rsidR="00D30993" w:rsidRDefault="00D30993" w:rsidP="00D30993">
      <w:pPr>
        <w:spacing w:after="0" w:line="240" w:lineRule="auto"/>
        <w:rPr>
          <w:rFonts w:cstheme="minorHAnsi"/>
          <w:sz w:val="32"/>
          <w:szCs w:val="32"/>
        </w:rPr>
      </w:pPr>
      <w:r w:rsidRPr="0079329F">
        <w:rPr>
          <w:rFonts w:cstheme="minorHAnsi"/>
          <w:sz w:val="32"/>
          <w:szCs w:val="32"/>
        </w:rPr>
        <w:t>USA</w:t>
      </w:r>
    </w:p>
    <w:p w14:paraId="62FDA260" w14:textId="77777777" w:rsidR="00D30993" w:rsidRPr="0079329F" w:rsidRDefault="00D30993" w:rsidP="00D30993">
      <w:pPr>
        <w:spacing w:after="0" w:line="240" w:lineRule="auto"/>
        <w:rPr>
          <w:rFonts w:cstheme="minorHAnsi"/>
          <w:sz w:val="32"/>
          <w:szCs w:val="32"/>
        </w:rPr>
      </w:pPr>
    </w:p>
    <w:p w14:paraId="374B1DD5" w14:textId="77777777" w:rsidR="00D30993" w:rsidRPr="0079329F" w:rsidRDefault="00D30993" w:rsidP="00D30993">
      <w:pPr>
        <w:spacing w:after="60" w:line="240" w:lineRule="auto"/>
        <w:ind w:left="284" w:hanging="284"/>
        <w:jc w:val="both"/>
        <w:rPr>
          <w:rFonts w:cstheme="minorHAnsi"/>
          <w:b/>
          <w:sz w:val="32"/>
          <w:szCs w:val="32"/>
        </w:rPr>
      </w:pPr>
      <w:r>
        <w:rPr>
          <w:rFonts w:cstheme="minorHAnsi"/>
          <w:b/>
          <w:sz w:val="32"/>
          <w:szCs w:val="32"/>
        </w:rPr>
        <w:t xml:space="preserve">The </w:t>
      </w:r>
      <w:r w:rsidRPr="0079329F">
        <w:rPr>
          <w:rFonts w:cstheme="minorHAnsi"/>
          <w:b/>
          <w:sz w:val="32"/>
          <w:szCs w:val="32"/>
        </w:rPr>
        <w:t>prisoners are:</w:t>
      </w:r>
    </w:p>
    <w:p w14:paraId="57C44FDD" w14:textId="77777777" w:rsidR="00D30993" w:rsidRDefault="00D30993" w:rsidP="00D30993">
      <w:pPr>
        <w:spacing w:after="60" w:line="240" w:lineRule="auto"/>
        <w:ind w:left="284" w:hanging="284"/>
        <w:jc w:val="both"/>
        <w:rPr>
          <w:rFonts w:cstheme="minorHAnsi"/>
          <w:sz w:val="32"/>
          <w:szCs w:val="32"/>
        </w:rPr>
      </w:pPr>
      <w:r w:rsidRPr="007A0087">
        <w:rPr>
          <w:rFonts w:cstheme="minorHAnsi"/>
          <w:b/>
          <w:sz w:val="32"/>
          <w:szCs w:val="32"/>
        </w:rPr>
        <w:t xml:space="preserve">Khalid </w:t>
      </w:r>
      <w:proofErr w:type="spellStart"/>
      <w:r w:rsidRPr="007A0087">
        <w:rPr>
          <w:rFonts w:cstheme="minorHAnsi"/>
          <w:b/>
          <w:sz w:val="32"/>
          <w:szCs w:val="32"/>
        </w:rPr>
        <w:t>Qasim</w:t>
      </w:r>
      <w:proofErr w:type="spellEnd"/>
      <w:r>
        <w:rPr>
          <w:rFonts w:cstheme="minorHAnsi"/>
          <w:sz w:val="32"/>
          <w:szCs w:val="32"/>
        </w:rPr>
        <w:t>, a Yemeni national who is currently challenging his detention in US courts. ISN 241</w:t>
      </w:r>
    </w:p>
    <w:p w14:paraId="2138C92C" w14:textId="77777777" w:rsidR="00D30993" w:rsidRDefault="00D30993" w:rsidP="00D30993">
      <w:pPr>
        <w:spacing w:after="60" w:line="240" w:lineRule="auto"/>
        <w:ind w:left="284" w:hanging="284"/>
        <w:jc w:val="both"/>
        <w:rPr>
          <w:rFonts w:cstheme="minorHAnsi"/>
          <w:sz w:val="32"/>
          <w:szCs w:val="32"/>
        </w:rPr>
      </w:pPr>
      <w:r w:rsidRPr="007A0087">
        <w:rPr>
          <w:rFonts w:cstheme="minorHAnsi"/>
          <w:b/>
          <w:sz w:val="32"/>
          <w:szCs w:val="32"/>
        </w:rPr>
        <w:t>Mohammed Al Qahtani</w:t>
      </w:r>
      <w:r>
        <w:rPr>
          <w:rFonts w:cstheme="minorHAnsi"/>
          <w:sz w:val="32"/>
          <w:szCs w:val="32"/>
        </w:rPr>
        <w:t xml:space="preserve">, a Saudi Arabian with profound mental health problems. </w:t>
      </w:r>
      <w:r w:rsidRPr="0079329F">
        <w:rPr>
          <w:rFonts w:cstheme="minorHAnsi"/>
          <w:sz w:val="32"/>
          <w:szCs w:val="32"/>
        </w:rPr>
        <w:t xml:space="preserve">ISN </w:t>
      </w:r>
      <w:r>
        <w:rPr>
          <w:rFonts w:cstheme="minorHAnsi"/>
          <w:sz w:val="32"/>
          <w:szCs w:val="32"/>
        </w:rPr>
        <w:t>063</w:t>
      </w:r>
    </w:p>
    <w:p w14:paraId="1A8A6871" w14:textId="77777777" w:rsidR="00D30993" w:rsidRDefault="00D30993" w:rsidP="00D30993">
      <w:pPr>
        <w:spacing w:after="60" w:line="240" w:lineRule="auto"/>
        <w:ind w:left="284" w:hanging="284"/>
        <w:jc w:val="both"/>
        <w:rPr>
          <w:rFonts w:cstheme="minorHAnsi"/>
          <w:sz w:val="32"/>
          <w:szCs w:val="32"/>
        </w:rPr>
      </w:pPr>
      <w:proofErr w:type="spellStart"/>
      <w:r w:rsidRPr="007A0087">
        <w:rPr>
          <w:rFonts w:cstheme="minorHAnsi"/>
          <w:b/>
          <w:sz w:val="32"/>
          <w:szCs w:val="32"/>
        </w:rPr>
        <w:t>Ridah</w:t>
      </w:r>
      <w:proofErr w:type="spellEnd"/>
      <w:r w:rsidRPr="007A0087">
        <w:rPr>
          <w:rFonts w:cstheme="minorHAnsi"/>
          <w:b/>
          <w:sz w:val="32"/>
          <w:szCs w:val="32"/>
        </w:rPr>
        <w:t xml:space="preserve"> Al Yazidi</w:t>
      </w:r>
      <w:r>
        <w:rPr>
          <w:rFonts w:cstheme="minorHAnsi"/>
          <w:sz w:val="32"/>
          <w:szCs w:val="32"/>
        </w:rPr>
        <w:t xml:space="preserve">, a Tunisian cleared for release in 2010 but still detained. </w:t>
      </w:r>
      <w:r w:rsidRPr="0079329F">
        <w:rPr>
          <w:rFonts w:cstheme="minorHAnsi"/>
          <w:sz w:val="32"/>
          <w:szCs w:val="32"/>
        </w:rPr>
        <w:t xml:space="preserve">ISN </w:t>
      </w:r>
      <w:r>
        <w:rPr>
          <w:rFonts w:cstheme="minorHAnsi"/>
          <w:sz w:val="32"/>
          <w:szCs w:val="32"/>
        </w:rPr>
        <w:t>038</w:t>
      </w:r>
    </w:p>
    <w:p w14:paraId="4AD56728" w14:textId="77777777" w:rsidR="00D30993" w:rsidRDefault="00D30993" w:rsidP="00D30993">
      <w:pPr>
        <w:spacing w:after="60" w:line="240" w:lineRule="auto"/>
        <w:ind w:left="284" w:hanging="284"/>
        <w:jc w:val="both"/>
        <w:rPr>
          <w:rFonts w:cstheme="minorHAnsi"/>
          <w:sz w:val="32"/>
          <w:szCs w:val="32"/>
        </w:rPr>
      </w:pPr>
      <w:proofErr w:type="spellStart"/>
      <w:r w:rsidRPr="00A25F94">
        <w:rPr>
          <w:rFonts w:cstheme="minorHAnsi"/>
          <w:b/>
          <w:sz w:val="32"/>
          <w:szCs w:val="32"/>
        </w:rPr>
        <w:t>Tawfiq</w:t>
      </w:r>
      <w:proofErr w:type="spellEnd"/>
      <w:r w:rsidRPr="00A25F94">
        <w:rPr>
          <w:rFonts w:cstheme="minorHAnsi"/>
          <w:b/>
          <w:sz w:val="32"/>
          <w:szCs w:val="32"/>
        </w:rPr>
        <w:t xml:space="preserve"> Al </w:t>
      </w:r>
      <w:proofErr w:type="spellStart"/>
      <w:r w:rsidRPr="00A25F94">
        <w:rPr>
          <w:rFonts w:cstheme="minorHAnsi"/>
          <w:b/>
          <w:sz w:val="32"/>
          <w:szCs w:val="32"/>
        </w:rPr>
        <w:t>Bihani</w:t>
      </w:r>
      <w:proofErr w:type="spellEnd"/>
      <w:r>
        <w:rPr>
          <w:rFonts w:cstheme="minorHAnsi"/>
          <w:sz w:val="32"/>
          <w:szCs w:val="32"/>
        </w:rPr>
        <w:t xml:space="preserve">, a Saudi Arabian. </w:t>
      </w:r>
      <w:r w:rsidRPr="0079329F">
        <w:rPr>
          <w:rFonts w:cstheme="minorHAnsi"/>
          <w:sz w:val="32"/>
          <w:szCs w:val="32"/>
        </w:rPr>
        <w:t xml:space="preserve">ISN </w:t>
      </w:r>
      <w:r>
        <w:rPr>
          <w:rFonts w:cstheme="minorHAnsi"/>
          <w:sz w:val="32"/>
          <w:szCs w:val="32"/>
        </w:rPr>
        <w:t>893</w:t>
      </w:r>
    </w:p>
    <w:p w14:paraId="77E33488" w14:textId="77777777" w:rsidR="00D30993" w:rsidRDefault="00D30993" w:rsidP="00D30993">
      <w:pPr>
        <w:spacing w:after="60" w:line="240" w:lineRule="auto"/>
        <w:ind w:left="284" w:hanging="284"/>
        <w:jc w:val="both"/>
        <w:rPr>
          <w:rFonts w:cstheme="minorHAnsi"/>
          <w:sz w:val="32"/>
          <w:szCs w:val="32"/>
        </w:rPr>
      </w:pPr>
      <w:r w:rsidRPr="00EB5111">
        <w:rPr>
          <w:rFonts w:cstheme="minorHAnsi"/>
          <w:b/>
          <w:sz w:val="32"/>
          <w:szCs w:val="32"/>
        </w:rPr>
        <w:t xml:space="preserve">Abu </w:t>
      </w:r>
      <w:proofErr w:type="spellStart"/>
      <w:r w:rsidRPr="00EB5111">
        <w:rPr>
          <w:rFonts w:cstheme="minorHAnsi"/>
          <w:b/>
          <w:sz w:val="32"/>
          <w:szCs w:val="32"/>
        </w:rPr>
        <w:t>Zubaydah</w:t>
      </w:r>
      <w:proofErr w:type="spellEnd"/>
      <w:r>
        <w:rPr>
          <w:rFonts w:cstheme="minorHAnsi"/>
          <w:sz w:val="32"/>
          <w:szCs w:val="32"/>
        </w:rPr>
        <w:t xml:space="preserve">, a Palestinian/Saudi Arabian. </w:t>
      </w:r>
      <w:r w:rsidRPr="0079329F">
        <w:rPr>
          <w:rFonts w:cstheme="minorHAnsi"/>
          <w:sz w:val="32"/>
          <w:szCs w:val="32"/>
        </w:rPr>
        <w:t xml:space="preserve">ISN </w:t>
      </w:r>
      <w:r>
        <w:rPr>
          <w:rFonts w:cstheme="minorHAnsi"/>
          <w:sz w:val="32"/>
          <w:szCs w:val="32"/>
        </w:rPr>
        <w:t>10016</w:t>
      </w:r>
    </w:p>
    <w:p w14:paraId="62633ECA" w14:textId="77777777" w:rsidR="00D30993" w:rsidRDefault="00D30993" w:rsidP="00D30993">
      <w:pPr>
        <w:spacing w:after="60" w:line="240" w:lineRule="auto"/>
        <w:ind w:firstLine="284"/>
        <w:jc w:val="both"/>
        <w:rPr>
          <w:rFonts w:cstheme="minorHAnsi"/>
          <w:sz w:val="32"/>
          <w:szCs w:val="32"/>
        </w:rPr>
      </w:pPr>
    </w:p>
    <w:p w14:paraId="146CAF1E" w14:textId="77777777" w:rsidR="00D30993" w:rsidRDefault="00D30993" w:rsidP="00D30993">
      <w:pPr>
        <w:spacing w:after="60" w:line="240" w:lineRule="auto"/>
        <w:ind w:firstLine="284"/>
        <w:jc w:val="both"/>
        <w:rPr>
          <w:rFonts w:cstheme="minorHAnsi"/>
          <w:sz w:val="32"/>
          <w:szCs w:val="32"/>
        </w:rPr>
      </w:pPr>
      <w:r w:rsidRPr="0079329F">
        <w:rPr>
          <w:rFonts w:cstheme="minorHAnsi"/>
          <w:sz w:val="32"/>
          <w:szCs w:val="32"/>
        </w:rPr>
        <w:t xml:space="preserve">For details on </w:t>
      </w:r>
      <w:r>
        <w:rPr>
          <w:rFonts w:cstheme="minorHAnsi"/>
          <w:sz w:val="32"/>
          <w:szCs w:val="32"/>
        </w:rPr>
        <w:t xml:space="preserve">the </w:t>
      </w:r>
      <w:r w:rsidRPr="0079329F">
        <w:rPr>
          <w:rFonts w:cstheme="minorHAnsi"/>
          <w:sz w:val="32"/>
          <w:szCs w:val="32"/>
        </w:rPr>
        <w:t xml:space="preserve">many more prisoners still held and on those released see </w:t>
      </w:r>
      <w:hyperlink r:id="rId15" w:history="1">
        <w:r w:rsidRPr="0079329F">
          <w:rPr>
            <w:rStyle w:val="Hyperlink"/>
            <w:rFonts w:cstheme="minorHAnsi"/>
            <w:sz w:val="32"/>
            <w:szCs w:val="32"/>
          </w:rPr>
          <w:t>https://www.closeguantanamo.org</w:t>
        </w:r>
      </w:hyperlink>
    </w:p>
    <w:p w14:paraId="2886BC4F" w14:textId="77777777" w:rsidR="00D30993" w:rsidRDefault="00D30993" w:rsidP="00D30993">
      <w:pPr>
        <w:spacing w:after="60" w:line="240" w:lineRule="auto"/>
        <w:jc w:val="center"/>
        <w:rPr>
          <w:rFonts w:cstheme="minorHAnsi"/>
          <w:b/>
          <w:sz w:val="32"/>
          <w:szCs w:val="32"/>
        </w:rPr>
      </w:pPr>
    </w:p>
    <w:p w14:paraId="53F2F532" w14:textId="77777777" w:rsidR="00D30993" w:rsidRDefault="00D30993" w:rsidP="00D30993">
      <w:pPr>
        <w:spacing w:after="60" w:line="240" w:lineRule="auto"/>
        <w:jc w:val="center"/>
        <w:rPr>
          <w:rFonts w:cstheme="minorHAnsi"/>
          <w:b/>
          <w:sz w:val="32"/>
          <w:szCs w:val="32"/>
        </w:rPr>
      </w:pPr>
      <w:r>
        <w:rPr>
          <w:rFonts w:cstheme="minorHAnsi"/>
          <w:b/>
          <w:sz w:val="32"/>
          <w:szCs w:val="32"/>
        </w:rPr>
        <w:t>INDIVIDUALS</w:t>
      </w:r>
    </w:p>
    <w:p w14:paraId="2AB5587B" w14:textId="77777777" w:rsidR="00D30993" w:rsidRDefault="00D30993" w:rsidP="00D30993">
      <w:pPr>
        <w:spacing w:after="60" w:line="240" w:lineRule="auto"/>
        <w:rPr>
          <w:rFonts w:cstheme="minorHAnsi"/>
          <w:b/>
          <w:sz w:val="32"/>
          <w:szCs w:val="32"/>
        </w:rPr>
      </w:pPr>
    </w:p>
    <w:p w14:paraId="0A102DF2" w14:textId="77777777" w:rsidR="00D30993" w:rsidRPr="00C71C46" w:rsidRDefault="00D30993" w:rsidP="00D30993">
      <w:pPr>
        <w:spacing w:after="60" w:line="240" w:lineRule="auto"/>
        <w:jc w:val="both"/>
        <w:rPr>
          <w:rFonts w:cstheme="minorHAnsi"/>
          <w:sz w:val="32"/>
          <w:szCs w:val="32"/>
        </w:rPr>
      </w:pPr>
      <w:r w:rsidRPr="00473F06">
        <w:rPr>
          <w:rFonts w:cstheme="minorHAnsi"/>
          <w:b/>
          <w:sz w:val="32"/>
          <w:szCs w:val="32"/>
        </w:rPr>
        <w:t xml:space="preserve">Pablo López </w:t>
      </w:r>
      <w:proofErr w:type="spellStart"/>
      <w:r w:rsidRPr="00473F06">
        <w:rPr>
          <w:rFonts w:cstheme="minorHAnsi"/>
          <w:b/>
          <w:sz w:val="32"/>
          <w:szCs w:val="32"/>
        </w:rPr>
        <w:t>Alavez</w:t>
      </w:r>
      <w:proofErr w:type="spellEnd"/>
      <w:r w:rsidRPr="00C71C46">
        <w:rPr>
          <w:rFonts w:cstheme="minorHAnsi"/>
          <w:sz w:val="32"/>
          <w:szCs w:val="32"/>
        </w:rPr>
        <w:t xml:space="preserve"> </w:t>
      </w:r>
      <w:r>
        <w:rPr>
          <w:rFonts w:cstheme="minorHAnsi"/>
          <w:sz w:val="32"/>
          <w:szCs w:val="32"/>
        </w:rPr>
        <w:t xml:space="preserve">has fought a long-standing campaign to protect local </w:t>
      </w:r>
      <w:r w:rsidRPr="00C71C46">
        <w:rPr>
          <w:rFonts w:cstheme="minorHAnsi"/>
          <w:sz w:val="32"/>
          <w:szCs w:val="32"/>
        </w:rPr>
        <w:t xml:space="preserve">forests </w:t>
      </w:r>
      <w:r>
        <w:rPr>
          <w:rFonts w:cstheme="minorHAnsi"/>
          <w:sz w:val="32"/>
          <w:szCs w:val="32"/>
        </w:rPr>
        <w:t xml:space="preserve">(from logging) </w:t>
      </w:r>
      <w:r w:rsidRPr="00C71C46">
        <w:rPr>
          <w:rFonts w:cstheme="minorHAnsi"/>
          <w:sz w:val="32"/>
          <w:szCs w:val="32"/>
        </w:rPr>
        <w:t xml:space="preserve">and rivers </w:t>
      </w:r>
      <w:r w:rsidRPr="00C71C46">
        <w:rPr>
          <w:noProof/>
        </w:rPr>
        <w:drawing>
          <wp:anchor distT="0" distB="0" distL="114300" distR="114300" simplePos="0" relativeHeight="251668480" behindDoc="1" locked="0" layoutInCell="1" allowOverlap="1" wp14:anchorId="4DE49C79" wp14:editId="5653A8EB">
            <wp:simplePos x="0" y="0"/>
            <wp:positionH relativeFrom="column">
              <wp:posOffset>-1905</wp:posOffset>
            </wp:positionH>
            <wp:positionV relativeFrom="paragraph">
              <wp:posOffset>249555</wp:posOffset>
            </wp:positionV>
            <wp:extent cx="3250800" cy="2160000"/>
            <wp:effectExtent l="0" t="0" r="0" b="0"/>
            <wp:wrapThrough wrapText="bothSides">
              <wp:wrapPolygon edited="0">
                <wp:start x="0" y="0"/>
                <wp:lineTo x="0" y="21340"/>
                <wp:lineTo x="21520" y="21340"/>
                <wp:lineTo x="2152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0800" cy="21600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(a fresh water source) </w:t>
      </w:r>
      <w:r w:rsidRPr="00C71C46">
        <w:rPr>
          <w:rFonts w:cstheme="minorHAnsi"/>
          <w:sz w:val="32"/>
          <w:szCs w:val="32"/>
        </w:rPr>
        <w:t xml:space="preserve">in the district of </w:t>
      </w:r>
      <w:proofErr w:type="spellStart"/>
      <w:r w:rsidRPr="00C71C46">
        <w:rPr>
          <w:rFonts w:cstheme="minorHAnsi"/>
          <w:sz w:val="32"/>
          <w:szCs w:val="32"/>
        </w:rPr>
        <w:t>Ixtlán</w:t>
      </w:r>
      <w:proofErr w:type="spellEnd"/>
      <w:r w:rsidRPr="00C71C46">
        <w:rPr>
          <w:rFonts w:cstheme="minorHAnsi"/>
          <w:sz w:val="32"/>
          <w:szCs w:val="32"/>
        </w:rPr>
        <w:t xml:space="preserve"> (State of Oaxaca), </w:t>
      </w:r>
      <w:r w:rsidRPr="005D393A">
        <w:rPr>
          <w:rFonts w:cstheme="minorHAnsi"/>
          <w:b/>
          <w:sz w:val="32"/>
          <w:szCs w:val="32"/>
        </w:rPr>
        <w:t>Mexico</w:t>
      </w:r>
      <w:r>
        <w:rPr>
          <w:rFonts w:cstheme="minorHAnsi"/>
          <w:sz w:val="32"/>
          <w:szCs w:val="32"/>
        </w:rPr>
        <w:t xml:space="preserve">. </w:t>
      </w:r>
      <w:r w:rsidRPr="00C71C46">
        <w:rPr>
          <w:rFonts w:cstheme="minorHAnsi"/>
          <w:sz w:val="32"/>
          <w:szCs w:val="32"/>
        </w:rPr>
        <w:t xml:space="preserve">On </w:t>
      </w:r>
      <w:r>
        <w:rPr>
          <w:rFonts w:cstheme="minorHAnsi"/>
          <w:sz w:val="32"/>
          <w:szCs w:val="32"/>
        </w:rPr>
        <w:t xml:space="preserve">15 </w:t>
      </w:r>
      <w:r w:rsidRPr="00C71C46">
        <w:rPr>
          <w:rFonts w:cstheme="minorHAnsi"/>
          <w:sz w:val="32"/>
          <w:szCs w:val="32"/>
        </w:rPr>
        <w:t xml:space="preserve">August 2010 </w:t>
      </w:r>
      <w:r>
        <w:rPr>
          <w:rFonts w:cstheme="minorHAnsi"/>
          <w:sz w:val="32"/>
          <w:szCs w:val="32"/>
        </w:rPr>
        <w:t xml:space="preserve">he and his family were attacked </w:t>
      </w:r>
      <w:r w:rsidRPr="00C71C46">
        <w:rPr>
          <w:rFonts w:cstheme="minorHAnsi"/>
          <w:sz w:val="32"/>
          <w:szCs w:val="32"/>
        </w:rPr>
        <w:t>by</w:t>
      </w:r>
      <w:r>
        <w:rPr>
          <w:rFonts w:cstheme="minorHAnsi"/>
          <w:sz w:val="32"/>
          <w:szCs w:val="32"/>
        </w:rPr>
        <w:t xml:space="preserve"> gunmen who </w:t>
      </w:r>
      <w:r w:rsidRPr="00C71C46">
        <w:rPr>
          <w:rFonts w:cstheme="minorHAnsi"/>
          <w:sz w:val="32"/>
          <w:szCs w:val="32"/>
        </w:rPr>
        <w:t xml:space="preserve">beat </w:t>
      </w:r>
      <w:r>
        <w:rPr>
          <w:rFonts w:cstheme="minorHAnsi"/>
          <w:sz w:val="32"/>
          <w:szCs w:val="32"/>
        </w:rPr>
        <w:t xml:space="preserve">him </w:t>
      </w:r>
      <w:r w:rsidRPr="00C71C46">
        <w:rPr>
          <w:rFonts w:cstheme="minorHAnsi"/>
          <w:sz w:val="32"/>
          <w:szCs w:val="32"/>
        </w:rPr>
        <w:t xml:space="preserve">up and </w:t>
      </w:r>
      <w:r>
        <w:rPr>
          <w:rFonts w:cstheme="minorHAnsi"/>
          <w:sz w:val="32"/>
          <w:szCs w:val="32"/>
        </w:rPr>
        <w:t xml:space="preserve">then </w:t>
      </w:r>
      <w:r w:rsidRPr="00C71C46">
        <w:rPr>
          <w:rFonts w:cstheme="minorHAnsi"/>
          <w:sz w:val="32"/>
          <w:szCs w:val="32"/>
        </w:rPr>
        <w:t>kidnap</w:t>
      </w:r>
      <w:r>
        <w:rPr>
          <w:rFonts w:cstheme="minorHAnsi"/>
          <w:sz w:val="32"/>
          <w:szCs w:val="32"/>
        </w:rPr>
        <w:t>ped</w:t>
      </w:r>
      <w:r w:rsidRPr="00C71C46">
        <w:rPr>
          <w:rFonts w:cstheme="minorHAnsi"/>
          <w:sz w:val="32"/>
          <w:szCs w:val="32"/>
        </w:rPr>
        <w:t xml:space="preserve"> </w:t>
      </w:r>
      <w:r>
        <w:rPr>
          <w:rFonts w:cstheme="minorHAnsi"/>
          <w:sz w:val="32"/>
          <w:szCs w:val="32"/>
        </w:rPr>
        <w:t xml:space="preserve">him. In a deeply flawed trial he was later </w:t>
      </w:r>
      <w:r w:rsidRPr="00C71C46">
        <w:rPr>
          <w:rFonts w:cstheme="minorHAnsi"/>
          <w:sz w:val="32"/>
          <w:szCs w:val="32"/>
        </w:rPr>
        <w:t xml:space="preserve">accused </w:t>
      </w:r>
      <w:r>
        <w:rPr>
          <w:rFonts w:cstheme="minorHAnsi"/>
          <w:sz w:val="32"/>
          <w:szCs w:val="32"/>
        </w:rPr>
        <w:t xml:space="preserve">of two murders and sentenced to 30 years in prison. His trial and conviction are believed to be in retaliation for his campaign against logging. </w:t>
      </w:r>
      <w:r w:rsidRPr="005D393A">
        <w:rPr>
          <w:rFonts w:cstheme="minorHAnsi"/>
          <w:sz w:val="32"/>
          <w:szCs w:val="32"/>
        </w:rPr>
        <w:t xml:space="preserve">His wife </w:t>
      </w:r>
      <w:r>
        <w:rPr>
          <w:rFonts w:cstheme="minorHAnsi"/>
          <w:sz w:val="32"/>
          <w:szCs w:val="32"/>
        </w:rPr>
        <w:t xml:space="preserve">has </w:t>
      </w:r>
      <w:r w:rsidRPr="005D393A">
        <w:rPr>
          <w:rFonts w:cstheme="minorHAnsi"/>
          <w:sz w:val="32"/>
          <w:szCs w:val="32"/>
        </w:rPr>
        <w:t>had to go into exile in another part of Mexico</w:t>
      </w:r>
      <w:r>
        <w:rPr>
          <w:rFonts w:cstheme="minorHAnsi"/>
          <w:sz w:val="32"/>
          <w:szCs w:val="32"/>
        </w:rPr>
        <w:t>. Full details are available in the appeals section of our newsletter, which is distributed to ACAT members. [Picture: OMCT]</w:t>
      </w:r>
    </w:p>
    <w:p w14:paraId="29BF466D" w14:textId="77777777" w:rsidR="00D30993" w:rsidRDefault="00D30993" w:rsidP="00D30993">
      <w:pPr>
        <w:spacing w:after="0" w:line="240" w:lineRule="auto"/>
        <w:rPr>
          <w:rFonts w:cstheme="minorHAnsi"/>
          <w:sz w:val="32"/>
          <w:szCs w:val="32"/>
        </w:rPr>
      </w:pPr>
    </w:p>
    <w:p w14:paraId="29FD8F34" w14:textId="77777777" w:rsidR="00D30993" w:rsidRDefault="00D30993" w:rsidP="00D30993">
      <w:pPr>
        <w:spacing w:after="100" w:line="240" w:lineRule="auto"/>
        <w:jc w:val="both"/>
        <w:rPr>
          <w:rFonts w:cstheme="minorHAnsi"/>
          <w:b/>
          <w:sz w:val="32"/>
          <w:szCs w:val="32"/>
        </w:rPr>
      </w:pPr>
      <w:r w:rsidRPr="001B27B3">
        <w:rPr>
          <w:rFonts w:cstheme="minorHAnsi"/>
          <w:b/>
          <w:sz w:val="32"/>
          <w:szCs w:val="32"/>
        </w:rPr>
        <w:t xml:space="preserve">Please send a greeting to: </w:t>
      </w:r>
    </w:p>
    <w:p w14:paraId="7F6B7BED" w14:textId="77777777" w:rsidR="00D30993" w:rsidRPr="001B27B3" w:rsidRDefault="00D30993" w:rsidP="00D30993">
      <w:pPr>
        <w:spacing w:after="0" w:line="240" w:lineRule="auto"/>
        <w:rPr>
          <w:rFonts w:cstheme="minorHAnsi"/>
          <w:sz w:val="32"/>
          <w:szCs w:val="32"/>
        </w:rPr>
      </w:pPr>
      <w:r w:rsidRPr="001B27B3">
        <w:rPr>
          <w:rFonts w:cstheme="minorHAnsi"/>
          <w:sz w:val="32"/>
          <w:szCs w:val="32"/>
        </w:rPr>
        <w:t xml:space="preserve">Mr Pablo López </w:t>
      </w:r>
      <w:proofErr w:type="spellStart"/>
      <w:r w:rsidRPr="001B27B3">
        <w:rPr>
          <w:rFonts w:cstheme="minorHAnsi"/>
          <w:sz w:val="32"/>
          <w:szCs w:val="32"/>
        </w:rPr>
        <w:t>Alavez</w:t>
      </w:r>
      <w:proofErr w:type="spellEnd"/>
      <w:r w:rsidRPr="001B27B3">
        <w:rPr>
          <w:rFonts w:cstheme="minorHAnsi"/>
          <w:sz w:val="32"/>
          <w:szCs w:val="32"/>
        </w:rPr>
        <w:t xml:space="preserve"> </w:t>
      </w:r>
    </w:p>
    <w:p w14:paraId="597E4296" w14:textId="77777777" w:rsidR="00D30993" w:rsidRPr="001B27B3" w:rsidRDefault="00D30993" w:rsidP="00D30993">
      <w:pPr>
        <w:spacing w:after="0" w:line="240" w:lineRule="auto"/>
        <w:rPr>
          <w:rFonts w:cstheme="minorHAnsi"/>
          <w:sz w:val="32"/>
          <w:szCs w:val="32"/>
        </w:rPr>
      </w:pPr>
      <w:proofErr w:type="spellStart"/>
      <w:r w:rsidRPr="001B27B3">
        <w:rPr>
          <w:rFonts w:cstheme="minorHAnsi"/>
          <w:sz w:val="32"/>
          <w:szCs w:val="32"/>
        </w:rPr>
        <w:t>Reclusorio</w:t>
      </w:r>
      <w:proofErr w:type="spellEnd"/>
      <w:r w:rsidRPr="001B27B3">
        <w:rPr>
          <w:rFonts w:cstheme="minorHAnsi"/>
          <w:sz w:val="32"/>
          <w:szCs w:val="32"/>
        </w:rPr>
        <w:t xml:space="preserve"> Regional de Villa de </w:t>
      </w:r>
      <w:proofErr w:type="spellStart"/>
      <w:r w:rsidRPr="001B27B3">
        <w:rPr>
          <w:rFonts w:cstheme="minorHAnsi"/>
          <w:sz w:val="32"/>
          <w:szCs w:val="32"/>
        </w:rPr>
        <w:t>Etla</w:t>
      </w:r>
      <w:proofErr w:type="spellEnd"/>
    </w:p>
    <w:p w14:paraId="5BCD4856" w14:textId="77777777" w:rsidR="00D30993" w:rsidRPr="001B27B3" w:rsidRDefault="00D30993" w:rsidP="00D30993">
      <w:pPr>
        <w:spacing w:after="0" w:line="240" w:lineRule="auto"/>
        <w:rPr>
          <w:rFonts w:cstheme="minorHAnsi"/>
          <w:sz w:val="32"/>
          <w:szCs w:val="32"/>
        </w:rPr>
      </w:pPr>
      <w:r w:rsidRPr="001B27B3">
        <w:rPr>
          <w:rFonts w:cstheme="minorHAnsi"/>
          <w:sz w:val="32"/>
          <w:szCs w:val="32"/>
        </w:rPr>
        <w:t>Camino Real a San Juan de Di</w:t>
      </w:r>
      <w:r>
        <w:rPr>
          <w:rFonts w:cstheme="minorHAnsi"/>
          <w:sz w:val="32"/>
          <w:szCs w:val="32"/>
        </w:rPr>
        <w:t>os S/N</w:t>
      </w:r>
    </w:p>
    <w:p w14:paraId="6D5CEEE5" w14:textId="77777777" w:rsidR="00D30993" w:rsidRPr="001B27B3" w:rsidRDefault="00D30993" w:rsidP="00D30993">
      <w:pPr>
        <w:spacing w:after="0" w:line="240" w:lineRule="auto"/>
        <w:rPr>
          <w:rFonts w:cstheme="minorHAnsi"/>
          <w:sz w:val="32"/>
          <w:szCs w:val="32"/>
        </w:rPr>
      </w:pPr>
      <w:r w:rsidRPr="001B27B3">
        <w:rPr>
          <w:rFonts w:cstheme="minorHAnsi"/>
          <w:sz w:val="32"/>
          <w:szCs w:val="32"/>
        </w:rPr>
        <w:t xml:space="preserve">Centro, 68200 </w:t>
      </w:r>
    </w:p>
    <w:p w14:paraId="2145B75C" w14:textId="77777777" w:rsidR="00D30993" w:rsidRPr="001B27B3" w:rsidRDefault="00D30993" w:rsidP="00D30993">
      <w:pPr>
        <w:spacing w:after="0" w:line="240" w:lineRule="auto"/>
        <w:rPr>
          <w:rFonts w:cstheme="minorHAnsi"/>
          <w:sz w:val="32"/>
          <w:szCs w:val="32"/>
        </w:rPr>
      </w:pPr>
      <w:r>
        <w:rPr>
          <w:rFonts w:cstheme="minorHAnsi"/>
          <w:sz w:val="32"/>
          <w:szCs w:val="32"/>
        </w:rPr>
        <w:t xml:space="preserve">Villa de </w:t>
      </w:r>
      <w:proofErr w:type="spellStart"/>
      <w:r>
        <w:rPr>
          <w:rFonts w:cstheme="minorHAnsi"/>
          <w:sz w:val="32"/>
          <w:szCs w:val="32"/>
        </w:rPr>
        <w:t>Etla</w:t>
      </w:r>
      <w:proofErr w:type="spellEnd"/>
      <w:r w:rsidRPr="001B27B3">
        <w:rPr>
          <w:rFonts w:cstheme="minorHAnsi"/>
          <w:sz w:val="32"/>
          <w:szCs w:val="32"/>
        </w:rPr>
        <w:t xml:space="preserve"> </w:t>
      </w:r>
    </w:p>
    <w:p w14:paraId="0A981B1E" w14:textId="77777777" w:rsidR="00D30993" w:rsidRDefault="00D30993" w:rsidP="00D30993">
      <w:pPr>
        <w:spacing w:after="0" w:line="240" w:lineRule="auto"/>
        <w:rPr>
          <w:rFonts w:cstheme="minorHAnsi"/>
          <w:sz w:val="32"/>
          <w:szCs w:val="32"/>
        </w:rPr>
      </w:pPr>
      <w:r>
        <w:rPr>
          <w:rFonts w:cstheme="minorHAnsi"/>
          <w:sz w:val="32"/>
          <w:szCs w:val="32"/>
        </w:rPr>
        <w:t>Oaxaca</w:t>
      </w:r>
    </w:p>
    <w:p w14:paraId="08550772" w14:textId="77777777" w:rsidR="00D30993" w:rsidRDefault="00D30993" w:rsidP="00D30993">
      <w:pPr>
        <w:spacing w:after="0" w:line="240" w:lineRule="auto"/>
        <w:rPr>
          <w:rFonts w:cstheme="minorHAnsi"/>
          <w:sz w:val="32"/>
          <w:szCs w:val="32"/>
        </w:rPr>
      </w:pPr>
      <w:r w:rsidRPr="001B27B3">
        <w:rPr>
          <w:rFonts w:cstheme="minorHAnsi"/>
          <w:sz w:val="32"/>
          <w:szCs w:val="32"/>
        </w:rPr>
        <w:t>Mexico</w:t>
      </w:r>
    </w:p>
    <w:p w14:paraId="410B6712" w14:textId="77777777" w:rsidR="00D30993" w:rsidRDefault="00D30993" w:rsidP="00D30993">
      <w:pPr>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6D7E0264" w14:textId="77777777" w:rsidR="00D30993" w:rsidRDefault="00D30993" w:rsidP="00D30993">
      <w:pPr>
        <w:spacing w:after="60" w:line="240" w:lineRule="auto"/>
        <w:jc w:val="both"/>
        <w:rPr>
          <w:rFonts w:cstheme="minorHAnsi"/>
          <w:sz w:val="32"/>
          <w:szCs w:val="32"/>
        </w:rPr>
      </w:pPr>
      <w:r w:rsidRPr="0003038E">
        <w:rPr>
          <w:b/>
          <w:noProof/>
        </w:rPr>
        <w:drawing>
          <wp:anchor distT="0" distB="0" distL="114300" distR="114300" simplePos="0" relativeHeight="251670528" behindDoc="1" locked="0" layoutInCell="1" allowOverlap="1" wp14:anchorId="62842CD7" wp14:editId="03B91C69">
            <wp:simplePos x="0" y="0"/>
            <wp:positionH relativeFrom="column">
              <wp:posOffset>-5715</wp:posOffset>
            </wp:positionH>
            <wp:positionV relativeFrom="paragraph">
              <wp:posOffset>6350</wp:posOffset>
            </wp:positionV>
            <wp:extent cx="2858135" cy="2190115"/>
            <wp:effectExtent l="0" t="0" r="0" b="0"/>
            <wp:wrapThrough wrapText="bothSides">
              <wp:wrapPolygon edited="0">
                <wp:start x="0" y="0"/>
                <wp:lineTo x="0" y="21418"/>
                <wp:lineTo x="21451" y="21418"/>
                <wp:lineTo x="21451" y="0"/>
                <wp:lineTo x="0" y="0"/>
              </wp:wrapPolygon>
            </wp:wrapThrough>
            <wp:docPr id="2" name="Picture 2" descr="zafar-bhatti-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far-bhatti-horizont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13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38E">
        <w:rPr>
          <w:rFonts w:cstheme="minorHAnsi"/>
          <w:b/>
          <w:sz w:val="32"/>
          <w:szCs w:val="32"/>
        </w:rPr>
        <w:t>Pastor Zafar Bhatti</w:t>
      </w:r>
      <w:r>
        <w:rPr>
          <w:rFonts w:cstheme="minorHAnsi"/>
          <w:sz w:val="32"/>
          <w:szCs w:val="32"/>
        </w:rPr>
        <w:t xml:space="preserve"> has been in Rawalpindi's </w:t>
      </w:r>
      <w:proofErr w:type="spellStart"/>
      <w:r>
        <w:rPr>
          <w:rFonts w:cstheme="minorHAnsi"/>
          <w:sz w:val="32"/>
          <w:szCs w:val="32"/>
        </w:rPr>
        <w:t>Adiala</w:t>
      </w:r>
      <w:proofErr w:type="spellEnd"/>
      <w:r>
        <w:rPr>
          <w:rFonts w:cstheme="minorHAnsi"/>
          <w:sz w:val="32"/>
          <w:szCs w:val="32"/>
        </w:rPr>
        <w:t xml:space="preserve"> Central Jail (Pakistan) since July 2012. Arrested for sending blasphemous text messages on a mobile phone (which was not registered to him), he was sentenced to life imprisonment in 2017 for blasphemy — a charge he denies. Before his arrest he founded a small NGO called Jesus World Mission to help the poor but in 2012 was accused by a local Islamic leader of sending text messages insulting the mother of Mohammed. Held in detention for almost five years before appearing before a court, he was tortured to extract a confession. Although an appeal court found that there was no evidence against him and he should be released, the prosecution and police have called for more time to produce evidence. Court hearings have been postponed over seven times but in January 2022 he was sentenced to death. He has experienced several attempts to kill him in prison, suffers from heart problems and diabetes and is not allowed to leave his cell.  The </w:t>
      </w:r>
      <w:proofErr w:type="spellStart"/>
      <w:r>
        <w:rPr>
          <w:rFonts w:cstheme="minorHAnsi"/>
          <w:sz w:val="32"/>
          <w:szCs w:val="32"/>
        </w:rPr>
        <w:t>Adiala</w:t>
      </w:r>
      <w:proofErr w:type="spellEnd"/>
      <w:r>
        <w:rPr>
          <w:rFonts w:cstheme="minorHAnsi"/>
          <w:sz w:val="32"/>
          <w:szCs w:val="32"/>
        </w:rPr>
        <w:t xml:space="preserve"> Central Jail is a favourite destination for political prisoners and dissenters and is notorious for its dreadful conditions. According to Release International Zafar's wife, Nawab, struggles to make ends meet and has sent her children to relatives. [Pastor Bhatti was last featured in our March-May 2020 newsletter).</w:t>
      </w:r>
    </w:p>
    <w:p w14:paraId="162EA2E7" w14:textId="77777777" w:rsidR="00D30993" w:rsidRDefault="00D30993" w:rsidP="00D30993">
      <w:pPr>
        <w:spacing w:after="60" w:line="240" w:lineRule="auto"/>
        <w:rPr>
          <w:rFonts w:cstheme="minorHAnsi"/>
          <w:sz w:val="32"/>
          <w:szCs w:val="32"/>
        </w:rPr>
      </w:pPr>
    </w:p>
    <w:p w14:paraId="162C330A" w14:textId="77777777" w:rsidR="00D30993" w:rsidRDefault="00D30993" w:rsidP="00D30993">
      <w:pPr>
        <w:spacing w:after="60" w:line="240" w:lineRule="auto"/>
        <w:rPr>
          <w:rFonts w:cstheme="minorHAnsi"/>
          <w:b/>
          <w:sz w:val="32"/>
          <w:szCs w:val="32"/>
        </w:rPr>
      </w:pPr>
      <w:r w:rsidRPr="009314B3">
        <w:rPr>
          <w:rFonts w:cstheme="minorHAnsi"/>
          <w:b/>
          <w:sz w:val="32"/>
          <w:szCs w:val="32"/>
        </w:rPr>
        <w:t>Send a card (non-religious)</w:t>
      </w:r>
      <w:r>
        <w:rPr>
          <w:rFonts w:cstheme="minorHAnsi"/>
          <w:b/>
          <w:sz w:val="32"/>
          <w:szCs w:val="32"/>
        </w:rPr>
        <w:t xml:space="preserve"> but </w:t>
      </w:r>
      <w:r w:rsidRPr="009314B3">
        <w:rPr>
          <w:rFonts w:cstheme="minorHAnsi"/>
          <w:b/>
          <w:sz w:val="32"/>
          <w:szCs w:val="32"/>
        </w:rPr>
        <w:t xml:space="preserve">do not mention ACAT. </w:t>
      </w:r>
    </w:p>
    <w:p w14:paraId="38AEC62C" w14:textId="77777777" w:rsidR="00D30993" w:rsidRDefault="00D30993" w:rsidP="00D30993">
      <w:pPr>
        <w:spacing w:after="0" w:line="240" w:lineRule="auto"/>
        <w:rPr>
          <w:rFonts w:cstheme="minorHAnsi"/>
          <w:sz w:val="32"/>
          <w:szCs w:val="32"/>
        </w:rPr>
      </w:pPr>
      <w:r w:rsidRPr="009314B3">
        <w:rPr>
          <w:rFonts w:cstheme="minorHAnsi"/>
          <w:sz w:val="32"/>
          <w:szCs w:val="32"/>
        </w:rPr>
        <w:t>Zafar Bhatti</w:t>
      </w:r>
    </w:p>
    <w:p w14:paraId="23F56106" w14:textId="77777777" w:rsidR="00D30993" w:rsidRDefault="00D30993" w:rsidP="00D30993">
      <w:pPr>
        <w:spacing w:after="0" w:line="240" w:lineRule="auto"/>
        <w:rPr>
          <w:rFonts w:cstheme="minorHAnsi"/>
          <w:sz w:val="32"/>
          <w:szCs w:val="32"/>
        </w:rPr>
      </w:pPr>
      <w:r w:rsidRPr="00D5719E">
        <w:rPr>
          <w:rFonts w:cstheme="minorHAnsi"/>
          <w:sz w:val="32"/>
          <w:szCs w:val="32"/>
        </w:rPr>
        <w:t>Central Jail</w:t>
      </w:r>
    </w:p>
    <w:p w14:paraId="1797F142" w14:textId="77777777" w:rsidR="00D30993" w:rsidRDefault="00D30993" w:rsidP="00D30993">
      <w:pPr>
        <w:spacing w:after="0" w:line="240" w:lineRule="auto"/>
        <w:rPr>
          <w:rFonts w:cstheme="minorHAnsi"/>
          <w:sz w:val="32"/>
          <w:szCs w:val="32"/>
        </w:rPr>
      </w:pPr>
      <w:proofErr w:type="spellStart"/>
      <w:r w:rsidRPr="00D5719E">
        <w:rPr>
          <w:rFonts w:cstheme="minorHAnsi"/>
          <w:sz w:val="32"/>
          <w:szCs w:val="32"/>
        </w:rPr>
        <w:t>Adyala</w:t>
      </w:r>
      <w:proofErr w:type="spellEnd"/>
      <w:r w:rsidRPr="00D5719E">
        <w:rPr>
          <w:rFonts w:cstheme="minorHAnsi"/>
          <w:sz w:val="32"/>
          <w:szCs w:val="32"/>
        </w:rPr>
        <w:t xml:space="preserve"> Rd</w:t>
      </w:r>
    </w:p>
    <w:p w14:paraId="3B0F2ECB" w14:textId="77777777" w:rsidR="00D30993" w:rsidRDefault="00D30993" w:rsidP="00D30993">
      <w:pPr>
        <w:spacing w:after="0" w:line="240" w:lineRule="auto"/>
        <w:rPr>
          <w:rFonts w:cstheme="minorHAnsi"/>
          <w:sz w:val="32"/>
          <w:szCs w:val="32"/>
        </w:rPr>
      </w:pPr>
      <w:r w:rsidRPr="00D5719E">
        <w:rPr>
          <w:rFonts w:cstheme="minorHAnsi"/>
          <w:sz w:val="32"/>
          <w:szCs w:val="32"/>
        </w:rPr>
        <w:t>Rawalpindi</w:t>
      </w:r>
    </w:p>
    <w:p w14:paraId="5082F5F7" w14:textId="77777777" w:rsidR="00D30993" w:rsidRDefault="00D30993" w:rsidP="00D30993">
      <w:pPr>
        <w:spacing w:after="0" w:line="240" w:lineRule="auto"/>
        <w:rPr>
          <w:rFonts w:cstheme="minorHAnsi"/>
          <w:sz w:val="32"/>
          <w:szCs w:val="32"/>
        </w:rPr>
      </w:pPr>
      <w:r w:rsidRPr="00D5719E">
        <w:rPr>
          <w:rFonts w:cstheme="minorHAnsi"/>
          <w:sz w:val="32"/>
          <w:szCs w:val="32"/>
        </w:rPr>
        <w:t>Punjab</w:t>
      </w:r>
      <w:r>
        <w:rPr>
          <w:rFonts w:cstheme="minorHAnsi"/>
          <w:sz w:val="32"/>
          <w:szCs w:val="32"/>
        </w:rPr>
        <w:t xml:space="preserve">, </w:t>
      </w:r>
      <w:r w:rsidRPr="00D5719E">
        <w:rPr>
          <w:rFonts w:cstheme="minorHAnsi"/>
          <w:sz w:val="32"/>
          <w:szCs w:val="32"/>
        </w:rPr>
        <w:t>Pakistan</w:t>
      </w:r>
      <w:r>
        <w:rPr>
          <w:rFonts w:cstheme="minorHAnsi"/>
          <w:sz w:val="32"/>
          <w:szCs w:val="32"/>
        </w:rPr>
        <w:t xml:space="preserve"> </w:t>
      </w:r>
    </w:p>
    <w:p w14:paraId="4B22E4DD" w14:textId="77777777" w:rsidR="00D30993" w:rsidRPr="005E0CFD" w:rsidRDefault="00D30993" w:rsidP="00D30993">
      <w:pPr>
        <w:spacing w:after="60" w:line="240" w:lineRule="auto"/>
        <w:ind w:firstLine="284"/>
        <w:jc w:val="both"/>
        <w:rPr>
          <w:rFonts w:cstheme="minorHAnsi"/>
          <w:sz w:val="32"/>
          <w:szCs w:val="32"/>
        </w:rPr>
      </w:pPr>
      <w:r w:rsidRPr="005E0CFD">
        <w:rPr>
          <w:rFonts w:cstheme="minorHAnsi"/>
          <w:b/>
          <w:sz w:val="32"/>
          <w:szCs w:val="32"/>
        </w:rPr>
        <w:t xml:space="preserve">Claude </w:t>
      </w:r>
      <w:proofErr w:type="spellStart"/>
      <w:r w:rsidRPr="005E0CFD">
        <w:rPr>
          <w:rFonts w:cstheme="minorHAnsi"/>
          <w:b/>
          <w:sz w:val="32"/>
          <w:szCs w:val="32"/>
        </w:rPr>
        <w:t>Lwaboshi</w:t>
      </w:r>
      <w:proofErr w:type="spellEnd"/>
      <w:r w:rsidRPr="005E0CFD">
        <w:rPr>
          <w:rFonts w:cstheme="minorHAnsi"/>
          <w:b/>
          <w:sz w:val="32"/>
          <w:szCs w:val="32"/>
        </w:rPr>
        <w:t xml:space="preserve"> </w:t>
      </w:r>
      <w:proofErr w:type="spellStart"/>
      <w:r w:rsidRPr="005E0CFD">
        <w:rPr>
          <w:rFonts w:cstheme="minorHAnsi"/>
          <w:b/>
          <w:sz w:val="32"/>
          <w:szCs w:val="32"/>
        </w:rPr>
        <w:t>Buhazi</w:t>
      </w:r>
      <w:proofErr w:type="spellEnd"/>
      <w:r w:rsidRPr="005E0CFD">
        <w:rPr>
          <w:rFonts w:cstheme="minorHAnsi"/>
          <w:sz w:val="32"/>
          <w:szCs w:val="32"/>
        </w:rPr>
        <w:t xml:space="preserve">, </w:t>
      </w:r>
      <w:proofErr w:type="spellStart"/>
      <w:r w:rsidRPr="005E0CFD">
        <w:rPr>
          <w:rFonts w:cstheme="minorHAnsi"/>
          <w:b/>
          <w:sz w:val="32"/>
          <w:szCs w:val="32"/>
        </w:rPr>
        <w:t>Faustin</w:t>
      </w:r>
      <w:proofErr w:type="spellEnd"/>
      <w:r w:rsidRPr="005E0CFD">
        <w:rPr>
          <w:rFonts w:cstheme="minorHAnsi"/>
          <w:b/>
          <w:sz w:val="32"/>
          <w:szCs w:val="32"/>
        </w:rPr>
        <w:t xml:space="preserve"> </w:t>
      </w:r>
      <w:proofErr w:type="spellStart"/>
      <w:r w:rsidRPr="005E0CFD">
        <w:rPr>
          <w:rFonts w:cstheme="minorHAnsi"/>
          <w:b/>
          <w:sz w:val="32"/>
          <w:szCs w:val="32"/>
        </w:rPr>
        <w:t>Ombeni</w:t>
      </w:r>
      <w:proofErr w:type="spellEnd"/>
      <w:r w:rsidRPr="005E0CFD">
        <w:rPr>
          <w:rFonts w:cstheme="minorHAnsi"/>
          <w:b/>
          <w:sz w:val="32"/>
          <w:szCs w:val="32"/>
        </w:rPr>
        <w:t xml:space="preserve"> </w:t>
      </w:r>
      <w:proofErr w:type="spellStart"/>
      <w:r w:rsidRPr="005E0CFD">
        <w:rPr>
          <w:rFonts w:cstheme="minorHAnsi"/>
          <w:b/>
          <w:sz w:val="32"/>
          <w:szCs w:val="32"/>
        </w:rPr>
        <w:t>Tulinabo</w:t>
      </w:r>
      <w:proofErr w:type="spellEnd"/>
      <w:r>
        <w:rPr>
          <w:rFonts w:cstheme="minorHAnsi"/>
          <w:sz w:val="32"/>
          <w:szCs w:val="32"/>
        </w:rPr>
        <w:t xml:space="preserve"> </w:t>
      </w:r>
      <w:r w:rsidRPr="005E0CFD">
        <w:rPr>
          <w:rFonts w:cstheme="minorHAnsi"/>
          <w:sz w:val="32"/>
          <w:szCs w:val="32"/>
        </w:rPr>
        <w:t xml:space="preserve">and </w:t>
      </w:r>
      <w:r w:rsidRPr="005E0CFD">
        <w:rPr>
          <w:rFonts w:cstheme="minorHAnsi"/>
          <w:b/>
          <w:sz w:val="32"/>
          <w:szCs w:val="32"/>
        </w:rPr>
        <w:t xml:space="preserve">Serge </w:t>
      </w:r>
      <w:proofErr w:type="spellStart"/>
      <w:r w:rsidRPr="005E0CFD">
        <w:rPr>
          <w:rFonts w:cstheme="minorHAnsi"/>
          <w:b/>
          <w:sz w:val="32"/>
          <w:szCs w:val="32"/>
        </w:rPr>
        <w:t>Mikindo</w:t>
      </w:r>
      <w:proofErr w:type="spellEnd"/>
      <w:r w:rsidRPr="005E0CFD">
        <w:rPr>
          <w:rFonts w:cstheme="minorHAnsi"/>
          <w:b/>
          <w:sz w:val="32"/>
          <w:szCs w:val="32"/>
        </w:rPr>
        <w:t xml:space="preserve"> </w:t>
      </w:r>
      <w:proofErr w:type="spellStart"/>
      <w:r w:rsidRPr="005E0CFD">
        <w:rPr>
          <w:rFonts w:cstheme="minorHAnsi"/>
          <w:b/>
          <w:sz w:val="32"/>
          <w:szCs w:val="32"/>
        </w:rPr>
        <w:t>Waso</w:t>
      </w:r>
      <w:proofErr w:type="spellEnd"/>
      <w:r>
        <w:rPr>
          <w:rFonts w:cstheme="minorHAnsi"/>
          <w:sz w:val="32"/>
          <w:szCs w:val="32"/>
        </w:rPr>
        <w:t xml:space="preserve"> are </w:t>
      </w:r>
      <w:r w:rsidRPr="005E0CFD">
        <w:rPr>
          <w:rFonts w:cstheme="minorHAnsi"/>
          <w:sz w:val="32"/>
          <w:szCs w:val="32"/>
        </w:rPr>
        <w:t>members of the citizen</w:t>
      </w:r>
      <w:r>
        <w:rPr>
          <w:rFonts w:cstheme="minorHAnsi"/>
          <w:sz w:val="32"/>
          <w:szCs w:val="32"/>
        </w:rPr>
        <w:t>s' movement</w:t>
      </w:r>
      <w:r w:rsidRPr="005E0CFD">
        <w:rPr>
          <w:rFonts w:cstheme="minorHAnsi"/>
          <w:sz w:val="32"/>
          <w:szCs w:val="32"/>
        </w:rPr>
        <w:t xml:space="preserve"> </w:t>
      </w:r>
      <w:proofErr w:type="spellStart"/>
      <w:r w:rsidRPr="005E0CFD">
        <w:rPr>
          <w:rFonts w:cstheme="minorHAnsi"/>
          <w:sz w:val="32"/>
          <w:szCs w:val="32"/>
        </w:rPr>
        <w:t>Jicho</w:t>
      </w:r>
      <w:proofErr w:type="spellEnd"/>
      <w:r w:rsidRPr="005E0CFD">
        <w:rPr>
          <w:rFonts w:cstheme="minorHAnsi"/>
          <w:sz w:val="32"/>
          <w:szCs w:val="32"/>
        </w:rPr>
        <w:t xml:space="preserve"> la </w:t>
      </w:r>
      <w:proofErr w:type="spellStart"/>
      <w:r w:rsidRPr="005E0CFD">
        <w:rPr>
          <w:rFonts w:cstheme="minorHAnsi"/>
          <w:sz w:val="32"/>
          <w:szCs w:val="32"/>
        </w:rPr>
        <w:t>Raiya</w:t>
      </w:r>
      <w:proofErr w:type="spellEnd"/>
      <w:r w:rsidRPr="005E0CFD">
        <w:rPr>
          <w:rFonts w:cstheme="minorHAnsi"/>
          <w:sz w:val="32"/>
          <w:szCs w:val="32"/>
        </w:rPr>
        <w:t xml:space="preserve"> (The Eye of the Citizens) </w:t>
      </w:r>
      <w:r>
        <w:rPr>
          <w:rFonts w:cstheme="minorHAnsi"/>
          <w:sz w:val="32"/>
          <w:szCs w:val="32"/>
        </w:rPr>
        <w:t xml:space="preserve">who </w:t>
      </w:r>
      <w:r w:rsidRPr="005E0CFD">
        <w:rPr>
          <w:rFonts w:cstheme="minorHAnsi"/>
          <w:sz w:val="32"/>
          <w:szCs w:val="32"/>
        </w:rPr>
        <w:t>were arrested on 18 February</w:t>
      </w:r>
      <w:r>
        <w:rPr>
          <w:rFonts w:cstheme="minorHAnsi"/>
          <w:sz w:val="32"/>
          <w:szCs w:val="32"/>
        </w:rPr>
        <w:t xml:space="preserve"> 2021</w:t>
      </w:r>
      <w:r w:rsidRPr="005E0CFD">
        <w:rPr>
          <w:rFonts w:cstheme="minorHAnsi"/>
          <w:sz w:val="32"/>
          <w:szCs w:val="32"/>
        </w:rPr>
        <w:t xml:space="preserve"> in </w:t>
      </w:r>
      <w:proofErr w:type="spellStart"/>
      <w:r w:rsidRPr="005E0CFD">
        <w:rPr>
          <w:rFonts w:cstheme="minorHAnsi"/>
          <w:sz w:val="32"/>
          <w:szCs w:val="32"/>
        </w:rPr>
        <w:t>Kirotshe</w:t>
      </w:r>
      <w:proofErr w:type="spellEnd"/>
      <w:r w:rsidRPr="005E0CFD">
        <w:rPr>
          <w:rFonts w:cstheme="minorHAnsi"/>
          <w:sz w:val="32"/>
          <w:szCs w:val="32"/>
        </w:rPr>
        <w:t>, in the Democratic Republic of Congo</w:t>
      </w:r>
      <w:r>
        <w:rPr>
          <w:rFonts w:cstheme="minorHAnsi"/>
          <w:sz w:val="32"/>
          <w:szCs w:val="32"/>
        </w:rPr>
        <w:t>'</w:t>
      </w:r>
      <w:r w:rsidRPr="005E0CFD">
        <w:rPr>
          <w:rFonts w:cstheme="minorHAnsi"/>
          <w:sz w:val="32"/>
          <w:szCs w:val="32"/>
        </w:rPr>
        <w:t>s North</w:t>
      </w:r>
      <w:r>
        <w:rPr>
          <w:rFonts w:cstheme="minorHAnsi"/>
          <w:sz w:val="32"/>
          <w:szCs w:val="32"/>
        </w:rPr>
        <w:t xml:space="preserve"> Kivu province, </w:t>
      </w:r>
      <w:r w:rsidRPr="005E0CFD">
        <w:rPr>
          <w:rFonts w:cstheme="minorHAnsi"/>
          <w:sz w:val="32"/>
          <w:szCs w:val="32"/>
        </w:rPr>
        <w:t>as they were preparing to take part</w:t>
      </w:r>
      <w:r>
        <w:rPr>
          <w:rFonts w:cstheme="minorHAnsi"/>
          <w:sz w:val="32"/>
          <w:szCs w:val="32"/>
        </w:rPr>
        <w:t xml:space="preserve"> in a peaceful </w:t>
      </w:r>
      <w:proofErr w:type="gramStart"/>
      <w:r>
        <w:rPr>
          <w:rFonts w:cstheme="minorHAnsi"/>
          <w:sz w:val="32"/>
          <w:szCs w:val="32"/>
        </w:rPr>
        <w:t>protest against</w:t>
      </w:r>
      <w:proofErr w:type="gramEnd"/>
      <w:r>
        <w:rPr>
          <w:rFonts w:cstheme="minorHAnsi"/>
          <w:sz w:val="32"/>
          <w:szCs w:val="32"/>
        </w:rPr>
        <w:t xml:space="preserve"> '</w:t>
      </w:r>
      <w:r w:rsidRPr="005E0CFD">
        <w:rPr>
          <w:rFonts w:cstheme="minorHAnsi"/>
          <w:sz w:val="32"/>
          <w:szCs w:val="32"/>
        </w:rPr>
        <w:t>illegal road taxation</w:t>
      </w:r>
      <w:r>
        <w:rPr>
          <w:rFonts w:cstheme="minorHAnsi"/>
          <w:sz w:val="32"/>
          <w:szCs w:val="32"/>
        </w:rPr>
        <w:t>' and alleged</w:t>
      </w:r>
      <w:r w:rsidRPr="005E0CFD">
        <w:rPr>
          <w:rFonts w:cstheme="minorHAnsi"/>
          <w:sz w:val="32"/>
          <w:szCs w:val="32"/>
        </w:rPr>
        <w:t xml:space="preserve"> mismanagement at the </w:t>
      </w:r>
      <w:proofErr w:type="spellStart"/>
      <w:r w:rsidRPr="005E0CFD">
        <w:rPr>
          <w:rFonts w:cstheme="minorHAnsi"/>
          <w:sz w:val="32"/>
          <w:szCs w:val="32"/>
        </w:rPr>
        <w:t>Kirotshe</w:t>
      </w:r>
      <w:proofErr w:type="spellEnd"/>
      <w:r w:rsidRPr="005E0CFD">
        <w:rPr>
          <w:rFonts w:cstheme="minorHAnsi"/>
          <w:sz w:val="32"/>
          <w:szCs w:val="32"/>
        </w:rPr>
        <w:t xml:space="preserve"> health district. They were accused of defamation and jailed at the police station in </w:t>
      </w:r>
      <w:proofErr w:type="spellStart"/>
      <w:r w:rsidRPr="005E0CFD">
        <w:rPr>
          <w:rFonts w:cstheme="minorHAnsi"/>
          <w:sz w:val="32"/>
          <w:szCs w:val="32"/>
        </w:rPr>
        <w:t>Kirotshe</w:t>
      </w:r>
      <w:proofErr w:type="spellEnd"/>
      <w:r w:rsidRPr="005E0CFD">
        <w:rPr>
          <w:rFonts w:cstheme="minorHAnsi"/>
          <w:sz w:val="32"/>
          <w:szCs w:val="32"/>
        </w:rPr>
        <w:t xml:space="preserve"> before being transferred to Goma Central Prison on 2 March. On 26 November, their request for release on bail was rejected by a military magistrate in Goma. Conditions at the prison are known to be </w:t>
      </w:r>
      <w:r>
        <w:rPr>
          <w:rFonts w:cstheme="minorHAnsi"/>
          <w:sz w:val="32"/>
          <w:szCs w:val="32"/>
        </w:rPr>
        <w:t>inhuman. There is severe overcrowding and in</w:t>
      </w:r>
      <w:r w:rsidRPr="005E0CFD">
        <w:rPr>
          <w:rFonts w:cstheme="minorHAnsi"/>
          <w:sz w:val="32"/>
          <w:szCs w:val="32"/>
        </w:rPr>
        <w:t>sufficient food.</w:t>
      </w:r>
    </w:p>
    <w:p w14:paraId="14B2CDDA" w14:textId="77777777" w:rsidR="00D30993" w:rsidRDefault="00D30993" w:rsidP="00D30993">
      <w:pPr>
        <w:spacing w:after="60" w:line="240" w:lineRule="auto"/>
        <w:ind w:firstLine="284"/>
        <w:jc w:val="both"/>
        <w:rPr>
          <w:rFonts w:cstheme="minorHAnsi"/>
          <w:sz w:val="32"/>
          <w:szCs w:val="32"/>
        </w:rPr>
      </w:pPr>
      <w:r w:rsidRPr="005E0CFD">
        <w:rPr>
          <w:rFonts w:cstheme="minorHAnsi"/>
          <w:sz w:val="32"/>
          <w:szCs w:val="32"/>
        </w:rPr>
        <w:t>Since May 202</w:t>
      </w:r>
      <w:r>
        <w:rPr>
          <w:rFonts w:cstheme="minorHAnsi"/>
          <w:sz w:val="32"/>
          <w:szCs w:val="32"/>
        </w:rPr>
        <w:t>1</w:t>
      </w:r>
      <w:r w:rsidRPr="005E0CFD">
        <w:rPr>
          <w:rFonts w:cstheme="minorHAnsi"/>
          <w:sz w:val="32"/>
          <w:szCs w:val="32"/>
        </w:rPr>
        <w:t xml:space="preserve"> the provinces of North Kivu and </w:t>
      </w:r>
      <w:proofErr w:type="spellStart"/>
      <w:r w:rsidRPr="005E0CFD">
        <w:rPr>
          <w:rFonts w:cstheme="minorHAnsi"/>
          <w:sz w:val="32"/>
          <w:szCs w:val="32"/>
        </w:rPr>
        <w:t>Ituri</w:t>
      </w:r>
      <w:proofErr w:type="spellEnd"/>
      <w:r w:rsidRPr="005E0CFD">
        <w:rPr>
          <w:rFonts w:cstheme="minorHAnsi"/>
          <w:sz w:val="32"/>
          <w:szCs w:val="32"/>
        </w:rPr>
        <w:t xml:space="preserve"> have been under emergency police and military rule after decades of armed conflicts among armed groups. Journalists, members of parliament and human rights activists criticising the so-called 'State of Siege' have been targeted and detained as the solution to continued insecurity. </w:t>
      </w:r>
    </w:p>
    <w:p w14:paraId="2A8FD653" w14:textId="77777777" w:rsidR="00D30993" w:rsidRPr="005E0CFD" w:rsidRDefault="00D30993" w:rsidP="00D30993">
      <w:pPr>
        <w:spacing w:after="60" w:line="240" w:lineRule="auto"/>
        <w:ind w:firstLine="284"/>
        <w:jc w:val="both"/>
        <w:rPr>
          <w:rFonts w:cstheme="minorHAnsi"/>
          <w:sz w:val="32"/>
          <w:szCs w:val="32"/>
        </w:rPr>
      </w:pPr>
      <w:r w:rsidRPr="005E0CFD">
        <w:rPr>
          <w:rFonts w:cstheme="minorHAnsi"/>
          <w:sz w:val="32"/>
          <w:szCs w:val="32"/>
        </w:rPr>
        <w:t>The African Commission on Human and Peoples</w:t>
      </w:r>
      <w:r>
        <w:rPr>
          <w:rFonts w:cstheme="minorHAnsi"/>
          <w:sz w:val="32"/>
          <w:szCs w:val="32"/>
        </w:rPr>
        <w:t>'</w:t>
      </w:r>
      <w:r w:rsidRPr="005E0CFD">
        <w:rPr>
          <w:rFonts w:cstheme="minorHAnsi"/>
          <w:sz w:val="32"/>
          <w:szCs w:val="32"/>
        </w:rPr>
        <w:t xml:space="preserve"> Rights has called on all states parties to the African Charte</w:t>
      </w:r>
      <w:r>
        <w:rPr>
          <w:rFonts w:cstheme="minorHAnsi"/>
          <w:sz w:val="32"/>
          <w:szCs w:val="32"/>
        </w:rPr>
        <w:t xml:space="preserve">r on Human and Peoples' Rights during the Covid-19 pandemic </w:t>
      </w:r>
      <w:r w:rsidRPr="005E0CFD">
        <w:rPr>
          <w:rFonts w:cstheme="minorHAnsi"/>
          <w:sz w:val="32"/>
          <w:szCs w:val="32"/>
        </w:rPr>
        <w:t xml:space="preserve">to release different groups of detainees </w:t>
      </w:r>
      <w:r>
        <w:rPr>
          <w:rFonts w:cstheme="minorHAnsi"/>
          <w:sz w:val="32"/>
          <w:szCs w:val="32"/>
        </w:rPr>
        <w:t>in severely overcrowded prisons</w:t>
      </w:r>
      <w:r w:rsidRPr="005E0CFD">
        <w:rPr>
          <w:rFonts w:cstheme="minorHAnsi"/>
          <w:sz w:val="32"/>
          <w:szCs w:val="32"/>
        </w:rPr>
        <w:t xml:space="preserve"> </w:t>
      </w:r>
      <w:r>
        <w:rPr>
          <w:rFonts w:cstheme="minorHAnsi"/>
          <w:sz w:val="32"/>
          <w:szCs w:val="32"/>
        </w:rPr>
        <w:t>(R</w:t>
      </w:r>
      <w:r w:rsidRPr="005E0CFD">
        <w:rPr>
          <w:rFonts w:cstheme="minorHAnsi"/>
          <w:sz w:val="32"/>
          <w:szCs w:val="32"/>
        </w:rPr>
        <w:t>esolution 466 on prisons and conditions of detention in Africa</w:t>
      </w:r>
      <w:r>
        <w:rPr>
          <w:rFonts w:cstheme="minorHAnsi"/>
          <w:sz w:val="32"/>
          <w:szCs w:val="32"/>
        </w:rPr>
        <w:t>).</w:t>
      </w:r>
    </w:p>
    <w:p w14:paraId="6B1DF57B" w14:textId="77777777" w:rsidR="00D30993" w:rsidRPr="005E0CFD" w:rsidRDefault="00D30993" w:rsidP="00D30993">
      <w:pPr>
        <w:spacing w:after="60" w:line="240" w:lineRule="auto"/>
        <w:ind w:firstLine="284"/>
        <w:jc w:val="both"/>
        <w:rPr>
          <w:rFonts w:cstheme="minorHAnsi"/>
          <w:sz w:val="32"/>
          <w:szCs w:val="32"/>
        </w:rPr>
      </w:pPr>
    </w:p>
    <w:p w14:paraId="775F6CE3" w14:textId="77777777" w:rsidR="00D30993" w:rsidRDefault="00D30993" w:rsidP="00D30993">
      <w:pPr>
        <w:rPr>
          <w:rFonts w:cstheme="minorHAnsi"/>
          <w:b/>
          <w:sz w:val="32"/>
          <w:szCs w:val="32"/>
        </w:rPr>
      </w:pPr>
      <w:r>
        <w:rPr>
          <w:rFonts w:cstheme="minorHAnsi"/>
          <w:b/>
          <w:sz w:val="32"/>
          <w:szCs w:val="32"/>
        </w:rPr>
        <w:t>Please send a greeting to:</w:t>
      </w:r>
    </w:p>
    <w:p w14:paraId="22E12E63" w14:textId="77777777" w:rsidR="00D30993" w:rsidRPr="00900A1E" w:rsidRDefault="00D30993" w:rsidP="00D30993">
      <w:pPr>
        <w:spacing w:after="0" w:line="240" w:lineRule="auto"/>
        <w:rPr>
          <w:rFonts w:cstheme="minorHAnsi"/>
          <w:sz w:val="32"/>
          <w:szCs w:val="32"/>
        </w:rPr>
      </w:pPr>
      <w:r w:rsidRPr="00900A1E">
        <w:rPr>
          <w:rFonts w:cstheme="minorHAnsi"/>
          <w:sz w:val="32"/>
          <w:szCs w:val="32"/>
        </w:rPr>
        <w:t>Prisoner's name(s)</w:t>
      </w:r>
    </w:p>
    <w:p w14:paraId="33BD516D" w14:textId="77777777" w:rsidR="00D30993" w:rsidRPr="00900A1E" w:rsidRDefault="00D30993" w:rsidP="00D30993">
      <w:pPr>
        <w:spacing w:after="0" w:line="240" w:lineRule="auto"/>
        <w:rPr>
          <w:rFonts w:cstheme="minorHAnsi"/>
          <w:sz w:val="32"/>
          <w:szCs w:val="32"/>
        </w:rPr>
      </w:pPr>
      <w:r w:rsidRPr="00900A1E">
        <w:rPr>
          <w:rFonts w:cstheme="minorHAnsi"/>
          <w:sz w:val="32"/>
          <w:szCs w:val="32"/>
        </w:rPr>
        <w:t>Prison Central de Goma,</w:t>
      </w:r>
    </w:p>
    <w:p w14:paraId="00E984B0" w14:textId="77777777" w:rsidR="00D30993" w:rsidRPr="00900A1E" w:rsidRDefault="00D30993" w:rsidP="00D30993">
      <w:pPr>
        <w:spacing w:after="0" w:line="240" w:lineRule="auto"/>
        <w:rPr>
          <w:rFonts w:cstheme="minorHAnsi"/>
          <w:sz w:val="32"/>
          <w:szCs w:val="32"/>
        </w:rPr>
      </w:pPr>
      <w:r w:rsidRPr="00900A1E">
        <w:rPr>
          <w:rFonts w:cstheme="minorHAnsi"/>
          <w:sz w:val="32"/>
          <w:szCs w:val="32"/>
        </w:rPr>
        <w:t>Goma</w:t>
      </w:r>
    </w:p>
    <w:p w14:paraId="19940F5C" w14:textId="77777777" w:rsidR="00D30993" w:rsidRPr="00900A1E" w:rsidRDefault="00D30993" w:rsidP="00D30993">
      <w:pPr>
        <w:spacing w:after="0" w:line="240" w:lineRule="auto"/>
        <w:rPr>
          <w:rFonts w:cstheme="minorHAnsi"/>
          <w:sz w:val="32"/>
          <w:szCs w:val="32"/>
        </w:rPr>
      </w:pPr>
      <w:r w:rsidRPr="00900A1E">
        <w:rPr>
          <w:rFonts w:cstheme="minorHAnsi"/>
          <w:sz w:val="32"/>
          <w:szCs w:val="32"/>
        </w:rPr>
        <w:t>North Kivu Province</w:t>
      </w:r>
    </w:p>
    <w:p w14:paraId="601DF178" w14:textId="77777777" w:rsidR="00D30993" w:rsidRPr="00900A1E" w:rsidRDefault="00D30993" w:rsidP="00D30993">
      <w:pPr>
        <w:spacing w:after="0" w:line="240" w:lineRule="auto"/>
        <w:rPr>
          <w:rFonts w:cstheme="minorHAnsi"/>
          <w:sz w:val="32"/>
          <w:szCs w:val="32"/>
        </w:rPr>
      </w:pPr>
      <w:r w:rsidRPr="00900A1E">
        <w:rPr>
          <w:rFonts w:cstheme="minorHAnsi"/>
          <w:sz w:val="32"/>
          <w:szCs w:val="32"/>
        </w:rPr>
        <w:t>Democratic Republic of the Cong</w:t>
      </w:r>
      <w:r>
        <w:rPr>
          <w:rFonts w:cstheme="minorHAnsi"/>
          <w:sz w:val="32"/>
          <w:szCs w:val="32"/>
        </w:rPr>
        <w:t>o</w:t>
      </w:r>
    </w:p>
    <w:p w14:paraId="77C58502" w14:textId="77777777" w:rsidR="00D30993" w:rsidRPr="00900A1E" w:rsidRDefault="00D30993" w:rsidP="00D30993">
      <w:pPr>
        <w:spacing w:after="0" w:line="240" w:lineRule="auto"/>
        <w:rPr>
          <w:rFonts w:cstheme="minorHAnsi"/>
          <w:sz w:val="32"/>
          <w:szCs w:val="32"/>
        </w:rPr>
      </w:pPr>
    </w:p>
    <w:p w14:paraId="6F8CA259" w14:textId="77777777" w:rsidR="00D30993" w:rsidRDefault="00D30993" w:rsidP="00D30993">
      <w:pPr>
        <w:rPr>
          <w:rFonts w:cstheme="minorHAnsi"/>
          <w:b/>
          <w:sz w:val="32"/>
          <w:szCs w:val="32"/>
        </w:rPr>
      </w:pPr>
      <w:r>
        <w:rPr>
          <w:rFonts w:cstheme="minorHAnsi"/>
          <w:b/>
          <w:sz w:val="32"/>
          <w:szCs w:val="32"/>
        </w:rPr>
        <w:br w:type="page"/>
      </w:r>
    </w:p>
    <w:p w14:paraId="013D1DA8" w14:textId="77777777" w:rsidR="00D30993" w:rsidRDefault="00D30993" w:rsidP="00D30993">
      <w:pPr>
        <w:spacing w:after="60" w:line="240" w:lineRule="auto"/>
        <w:jc w:val="both"/>
        <w:rPr>
          <w:rFonts w:cstheme="minorHAnsi"/>
          <w:sz w:val="32"/>
          <w:szCs w:val="32"/>
        </w:rPr>
      </w:pPr>
      <w:r w:rsidRPr="00D9239A">
        <w:rPr>
          <w:b/>
          <w:noProof/>
        </w:rPr>
        <w:drawing>
          <wp:anchor distT="0" distB="0" distL="114300" distR="114300" simplePos="0" relativeHeight="251659264" behindDoc="1" locked="0" layoutInCell="1" allowOverlap="1" wp14:anchorId="6F8395A0" wp14:editId="260FFEC8">
            <wp:simplePos x="0" y="0"/>
            <wp:positionH relativeFrom="column">
              <wp:posOffset>98425</wp:posOffset>
            </wp:positionH>
            <wp:positionV relativeFrom="paragraph">
              <wp:posOffset>354965</wp:posOffset>
            </wp:positionV>
            <wp:extent cx="3459600" cy="2520000"/>
            <wp:effectExtent l="0" t="0" r="0" b="0"/>
            <wp:wrapThrough wrapText="bothSides">
              <wp:wrapPolygon edited="0">
                <wp:start x="0" y="0"/>
                <wp:lineTo x="0" y="21393"/>
                <wp:lineTo x="21529" y="21393"/>
                <wp:lineTo x="21529" y="0"/>
                <wp:lineTo x="0" y="0"/>
              </wp:wrapPolygon>
            </wp:wrapThrough>
            <wp:docPr id="1" name="Picture 1" descr="Youcef Nadarkh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cef Nadarkhan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96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39A">
        <w:rPr>
          <w:rFonts w:cstheme="minorHAnsi"/>
          <w:b/>
          <w:sz w:val="32"/>
          <w:szCs w:val="32"/>
        </w:rPr>
        <w:t xml:space="preserve">Yousef </w:t>
      </w:r>
      <w:proofErr w:type="spellStart"/>
      <w:r w:rsidRPr="00D9239A">
        <w:rPr>
          <w:rFonts w:cstheme="minorHAnsi"/>
          <w:b/>
          <w:sz w:val="32"/>
          <w:szCs w:val="32"/>
        </w:rPr>
        <w:t>Nadarkhani</w:t>
      </w:r>
      <w:proofErr w:type="spellEnd"/>
      <w:r w:rsidRPr="00E53981">
        <w:rPr>
          <w:rFonts w:cstheme="minorHAnsi"/>
          <w:sz w:val="32"/>
          <w:szCs w:val="32"/>
        </w:rPr>
        <w:t xml:space="preserve"> (pictured) and three of his church members, Saheb (Zaman) </w:t>
      </w:r>
      <w:proofErr w:type="spellStart"/>
      <w:r w:rsidRPr="00E53981">
        <w:rPr>
          <w:rFonts w:cstheme="minorHAnsi"/>
          <w:sz w:val="32"/>
          <w:szCs w:val="32"/>
        </w:rPr>
        <w:t>Fadaee</w:t>
      </w:r>
      <w:proofErr w:type="spellEnd"/>
      <w:r w:rsidRPr="00E53981">
        <w:rPr>
          <w:rFonts w:cstheme="minorHAnsi"/>
          <w:sz w:val="32"/>
          <w:szCs w:val="32"/>
        </w:rPr>
        <w:t xml:space="preserve">, Mohammad Ali (Yasser) </w:t>
      </w:r>
      <w:proofErr w:type="spellStart"/>
      <w:r w:rsidRPr="00E53981">
        <w:rPr>
          <w:rFonts w:cstheme="minorHAnsi"/>
          <w:sz w:val="32"/>
          <w:szCs w:val="32"/>
        </w:rPr>
        <w:t>Mosayebzadeh</w:t>
      </w:r>
      <w:proofErr w:type="spellEnd"/>
      <w:r w:rsidRPr="00E53981">
        <w:rPr>
          <w:rFonts w:cstheme="minorHAnsi"/>
          <w:sz w:val="32"/>
          <w:szCs w:val="32"/>
        </w:rPr>
        <w:t xml:space="preserve"> and Mohammad Reza </w:t>
      </w:r>
      <w:proofErr w:type="spellStart"/>
      <w:r w:rsidRPr="00E53981">
        <w:rPr>
          <w:rFonts w:cstheme="minorHAnsi"/>
          <w:sz w:val="32"/>
          <w:szCs w:val="32"/>
        </w:rPr>
        <w:t>Omidi</w:t>
      </w:r>
      <w:proofErr w:type="spellEnd"/>
      <w:r w:rsidRPr="00E53981">
        <w:rPr>
          <w:rFonts w:cstheme="minorHAnsi"/>
          <w:sz w:val="32"/>
          <w:szCs w:val="32"/>
        </w:rPr>
        <w:t xml:space="preserve">, were sentenced in 2018 to ten-year </w:t>
      </w:r>
      <w:r>
        <w:rPr>
          <w:rFonts w:cstheme="minorHAnsi"/>
          <w:sz w:val="32"/>
          <w:szCs w:val="32"/>
        </w:rPr>
        <w:t>prison sentences on charges of '</w:t>
      </w:r>
      <w:r w:rsidRPr="00E53981">
        <w:rPr>
          <w:rFonts w:cstheme="minorHAnsi"/>
          <w:sz w:val="32"/>
          <w:szCs w:val="32"/>
        </w:rPr>
        <w:t>a</w:t>
      </w:r>
      <w:r>
        <w:rPr>
          <w:rFonts w:cstheme="minorHAnsi"/>
          <w:sz w:val="32"/>
          <w:szCs w:val="32"/>
        </w:rPr>
        <w:t>cting against national security'</w:t>
      </w:r>
      <w:r w:rsidRPr="00E53981">
        <w:rPr>
          <w:rFonts w:cstheme="minorHAnsi"/>
          <w:sz w:val="32"/>
          <w:szCs w:val="32"/>
        </w:rPr>
        <w:t xml:space="preserve"> and </w:t>
      </w:r>
      <w:r>
        <w:rPr>
          <w:rFonts w:cstheme="minorHAnsi"/>
          <w:sz w:val="32"/>
          <w:szCs w:val="32"/>
        </w:rPr>
        <w:t>'</w:t>
      </w:r>
      <w:r w:rsidRPr="00E53981">
        <w:rPr>
          <w:rFonts w:cstheme="minorHAnsi"/>
          <w:sz w:val="32"/>
          <w:szCs w:val="32"/>
        </w:rPr>
        <w:t>promoting</w:t>
      </w:r>
      <w:r>
        <w:rPr>
          <w:rFonts w:cstheme="minorHAnsi"/>
          <w:sz w:val="32"/>
          <w:szCs w:val="32"/>
        </w:rPr>
        <w:t xml:space="preserve"> Zionist Christianity.'</w:t>
      </w:r>
      <w:r w:rsidRPr="00E53981">
        <w:rPr>
          <w:rFonts w:cstheme="minorHAnsi"/>
          <w:sz w:val="32"/>
          <w:szCs w:val="32"/>
        </w:rPr>
        <w:t xml:space="preserve"> The men, who were first featured in our Easter greetings campaign in 2019, are all members of the Church of Iran. </w:t>
      </w:r>
      <w:proofErr w:type="spellStart"/>
      <w:r w:rsidRPr="00E53981">
        <w:rPr>
          <w:rFonts w:cstheme="minorHAnsi"/>
          <w:sz w:val="32"/>
          <w:szCs w:val="32"/>
        </w:rPr>
        <w:t>Omidi</w:t>
      </w:r>
      <w:proofErr w:type="spellEnd"/>
      <w:r w:rsidRPr="00E53981">
        <w:rPr>
          <w:rFonts w:cstheme="minorHAnsi"/>
          <w:sz w:val="32"/>
          <w:szCs w:val="32"/>
        </w:rPr>
        <w:t xml:space="preserve"> was released into two years internal ex</w:t>
      </w:r>
      <w:r>
        <w:rPr>
          <w:rFonts w:cstheme="minorHAnsi"/>
          <w:sz w:val="32"/>
          <w:szCs w:val="32"/>
        </w:rPr>
        <w:t>ile in August 2020. Yasser's</w:t>
      </w:r>
      <w:r w:rsidRPr="00E53981">
        <w:rPr>
          <w:rFonts w:cstheme="minorHAnsi"/>
          <w:sz w:val="32"/>
          <w:szCs w:val="32"/>
        </w:rPr>
        <w:t xml:space="preserve"> sentence was reduced to three years in January </w:t>
      </w:r>
      <w:proofErr w:type="gramStart"/>
      <w:r w:rsidRPr="00E53981">
        <w:rPr>
          <w:rFonts w:cstheme="minorHAnsi"/>
          <w:sz w:val="32"/>
          <w:szCs w:val="32"/>
        </w:rPr>
        <w:t>2021</w:t>
      </w:r>
      <w:proofErr w:type="gramEnd"/>
      <w:r w:rsidRPr="00E53981">
        <w:rPr>
          <w:rFonts w:cstheme="minorHAnsi"/>
          <w:sz w:val="32"/>
          <w:szCs w:val="32"/>
        </w:rPr>
        <w:t xml:space="preserve"> and he was released from prison in February 2021 on condition of having no interaction with other Christians or engaging in Christian activities. </w:t>
      </w:r>
    </w:p>
    <w:p w14:paraId="20A76A1C" w14:textId="77777777" w:rsidR="00D30993" w:rsidRDefault="00D30993" w:rsidP="00D30993">
      <w:pPr>
        <w:spacing w:after="60" w:line="240" w:lineRule="auto"/>
        <w:ind w:firstLine="284"/>
        <w:jc w:val="both"/>
        <w:rPr>
          <w:rFonts w:cstheme="minorHAnsi"/>
          <w:sz w:val="32"/>
          <w:szCs w:val="32"/>
        </w:rPr>
      </w:pPr>
      <w:r>
        <w:rPr>
          <w:rFonts w:cstheme="minorHAnsi"/>
          <w:sz w:val="32"/>
          <w:szCs w:val="32"/>
        </w:rPr>
        <w:t xml:space="preserve">A </w:t>
      </w:r>
      <w:r w:rsidRPr="00E53981">
        <w:rPr>
          <w:rFonts w:cstheme="minorHAnsi"/>
          <w:sz w:val="32"/>
          <w:szCs w:val="32"/>
        </w:rPr>
        <w:t xml:space="preserve">Christian </w:t>
      </w:r>
      <w:r>
        <w:rPr>
          <w:rFonts w:cstheme="minorHAnsi"/>
          <w:sz w:val="32"/>
          <w:szCs w:val="32"/>
        </w:rPr>
        <w:t xml:space="preserve">since the age of </w:t>
      </w:r>
      <w:r w:rsidRPr="00E53981">
        <w:rPr>
          <w:rFonts w:cstheme="minorHAnsi"/>
          <w:sz w:val="32"/>
          <w:szCs w:val="32"/>
        </w:rPr>
        <w:t>19</w:t>
      </w:r>
      <w:r>
        <w:rPr>
          <w:rFonts w:cstheme="minorHAnsi"/>
          <w:sz w:val="32"/>
          <w:szCs w:val="32"/>
        </w:rPr>
        <w:t xml:space="preserve">, </w:t>
      </w:r>
      <w:r w:rsidRPr="00E53981">
        <w:rPr>
          <w:rFonts w:cstheme="minorHAnsi"/>
          <w:sz w:val="32"/>
          <w:szCs w:val="32"/>
        </w:rPr>
        <w:t xml:space="preserve">Yousef had already spent nearly three years in prison after being sentenced to death for apostasy in </w:t>
      </w:r>
      <w:proofErr w:type="gramStart"/>
      <w:r w:rsidRPr="00E53981">
        <w:rPr>
          <w:rFonts w:cstheme="minorHAnsi"/>
          <w:sz w:val="32"/>
          <w:szCs w:val="32"/>
        </w:rPr>
        <w:t>2010, but</w:t>
      </w:r>
      <w:proofErr w:type="gramEnd"/>
      <w:r w:rsidRPr="00E53981">
        <w:rPr>
          <w:rFonts w:cstheme="minorHAnsi"/>
          <w:sz w:val="32"/>
          <w:szCs w:val="32"/>
        </w:rPr>
        <w:t xml:space="preserve"> was acquitted in September 2012. A second arrest followed in 2016 and he was sentenced in 2017/18. Yousef is known to have been beaten in detention. In June 2020 his sentence was reduced to six years. His wife is also a convert and the couple have been fighting for over ten years for their two boys to be recognized as Christians. For the past several years the boys have been denied certificates showing they completed their studies because they refused to take Islamic classes.</w:t>
      </w:r>
      <w:r>
        <w:rPr>
          <w:rFonts w:cstheme="minorHAnsi"/>
          <w:sz w:val="32"/>
          <w:szCs w:val="32"/>
        </w:rPr>
        <w:t xml:space="preserve"> [Picture: Wikipedia].</w:t>
      </w:r>
    </w:p>
    <w:p w14:paraId="519E70DD" w14:textId="77777777" w:rsidR="00D30993" w:rsidRDefault="00D30993" w:rsidP="00D30993">
      <w:pPr>
        <w:spacing w:after="60" w:line="240" w:lineRule="auto"/>
        <w:ind w:firstLine="284"/>
        <w:jc w:val="both"/>
        <w:rPr>
          <w:rFonts w:cstheme="minorHAnsi"/>
          <w:sz w:val="32"/>
          <w:szCs w:val="32"/>
        </w:rPr>
      </w:pPr>
      <w:r w:rsidRPr="00E53981">
        <w:rPr>
          <w:rFonts w:cstheme="minorHAnsi"/>
          <w:sz w:val="32"/>
          <w:szCs w:val="32"/>
        </w:rPr>
        <w:t xml:space="preserve">In February 2019 nine more members of the Church of Iran were also arrested in Rasht. Helping to lead the church in Pastor </w:t>
      </w:r>
      <w:proofErr w:type="spellStart"/>
      <w:r w:rsidRPr="00E53981">
        <w:rPr>
          <w:rFonts w:cstheme="minorHAnsi"/>
          <w:sz w:val="32"/>
          <w:szCs w:val="32"/>
        </w:rPr>
        <w:t>Nadarkha</w:t>
      </w:r>
      <w:r>
        <w:rPr>
          <w:rFonts w:cstheme="minorHAnsi"/>
          <w:sz w:val="32"/>
          <w:szCs w:val="32"/>
        </w:rPr>
        <w:t>ni's</w:t>
      </w:r>
      <w:proofErr w:type="spellEnd"/>
      <w:r>
        <w:rPr>
          <w:rFonts w:cstheme="minorHAnsi"/>
          <w:sz w:val="32"/>
          <w:szCs w:val="32"/>
        </w:rPr>
        <w:t xml:space="preserve"> absence, they were all</w:t>
      </w:r>
      <w:r w:rsidRPr="00E53981">
        <w:rPr>
          <w:rFonts w:cstheme="minorHAnsi"/>
          <w:sz w:val="32"/>
          <w:szCs w:val="32"/>
        </w:rPr>
        <w:t xml:space="preserve"> given five-year prison sentences. Neither they nor their lawyers were allowed to attend an appeal hearing in February 2020. Their names are</w:t>
      </w:r>
      <w:r>
        <w:rPr>
          <w:rFonts w:cstheme="minorHAnsi"/>
          <w:sz w:val="32"/>
          <w:szCs w:val="32"/>
        </w:rPr>
        <w:t>:</w:t>
      </w:r>
      <w:r w:rsidRPr="00E53981">
        <w:rPr>
          <w:rFonts w:cstheme="minorHAnsi"/>
          <w:sz w:val="32"/>
          <w:szCs w:val="32"/>
        </w:rPr>
        <w:t xml:space="preserve"> </w:t>
      </w:r>
    </w:p>
    <w:p w14:paraId="465CB892" w14:textId="77777777" w:rsidR="00D30993" w:rsidRDefault="00D30993" w:rsidP="00D30993">
      <w:pPr>
        <w:spacing w:after="60" w:line="240" w:lineRule="auto"/>
        <w:ind w:firstLine="284"/>
        <w:jc w:val="both"/>
        <w:rPr>
          <w:rFonts w:cstheme="minorHAnsi"/>
          <w:sz w:val="32"/>
          <w:szCs w:val="32"/>
        </w:rPr>
      </w:pPr>
    </w:p>
    <w:p w14:paraId="6E2198F2" w14:textId="77777777" w:rsidR="00D30993" w:rsidRPr="00D9239A" w:rsidRDefault="00D30993" w:rsidP="00D30993">
      <w:pPr>
        <w:spacing w:after="60"/>
        <w:rPr>
          <w:rFonts w:cstheme="minorHAnsi"/>
          <w:b/>
          <w:sz w:val="32"/>
          <w:szCs w:val="32"/>
        </w:rPr>
      </w:pPr>
      <w:proofErr w:type="spellStart"/>
      <w:r w:rsidRPr="00D9239A">
        <w:rPr>
          <w:rFonts w:cstheme="minorHAnsi"/>
          <w:b/>
          <w:sz w:val="32"/>
          <w:szCs w:val="32"/>
        </w:rPr>
        <w:t>Babk</w:t>
      </w:r>
      <w:proofErr w:type="spellEnd"/>
      <w:r w:rsidRPr="00D9239A">
        <w:rPr>
          <w:rFonts w:cstheme="minorHAnsi"/>
          <w:b/>
          <w:sz w:val="32"/>
          <w:szCs w:val="32"/>
        </w:rPr>
        <w:t xml:space="preserve"> </w:t>
      </w:r>
      <w:proofErr w:type="spellStart"/>
      <w:r w:rsidRPr="00D9239A">
        <w:rPr>
          <w:rFonts w:cstheme="minorHAnsi"/>
          <w:b/>
          <w:sz w:val="32"/>
          <w:szCs w:val="32"/>
        </w:rPr>
        <w:t>Hosseinzadeh</w:t>
      </w:r>
      <w:proofErr w:type="spellEnd"/>
      <w:r w:rsidRPr="00D9239A">
        <w:rPr>
          <w:rFonts w:cstheme="minorHAnsi"/>
          <w:b/>
          <w:sz w:val="32"/>
          <w:szCs w:val="32"/>
        </w:rPr>
        <w:t xml:space="preserve">, </w:t>
      </w:r>
    </w:p>
    <w:p w14:paraId="19F568F0" w14:textId="77777777" w:rsidR="00D30993" w:rsidRPr="00D9239A" w:rsidRDefault="00D30993" w:rsidP="00D30993">
      <w:pPr>
        <w:spacing w:after="60"/>
        <w:rPr>
          <w:rFonts w:cstheme="minorHAnsi"/>
          <w:b/>
          <w:sz w:val="32"/>
          <w:szCs w:val="32"/>
        </w:rPr>
      </w:pPr>
      <w:r w:rsidRPr="00D9239A">
        <w:rPr>
          <w:rFonts w:cstheme="minorHAnsi"/>
          <w:b/>
          <w:sz w:val="32"/>
          <w:szCs w:val="32"/>
        </w:rPr>
        <w:t xml:space="preserve">Mehdi </w:t>
      </w:r>
      <w:proofErr w:type="spellStart"/>
      <w:r w:rsidRPr="00D9239A">
        <w:rPr>
          <w:rFonts w:cstheme="minorHAnsi"/>
          <w:b/>
          <w:sz w:val="32"/>
          <w:szCs w:val="32"/>
        </w:rPr>
        <w:t>Khatibi</w:t>
      </w:r>
      <w:proofErr w:type="spellEnd"/>
      <w:r w:rsidRPr="00D9239A">
        <w:rPr>
          <w:rFonts w:cstheme="minorHAnsi"/>
          <w:b/>
          <w:sz w:val="32"/>
          <w:szCs w:val="32"/>
        </w:rPr>
        <w:t>,</w:t>
      </w:r>
    </w:p>
    <w:p w14:paraId="76C77DC0" w14:textId="77777777" w:rsidR="00D30993" w:rsidRPr="00D9239A" w:rsidRDefault="00D30993" w:rsidP="00D30993">
      <w:pPr>
        <w:spacing w:after="60"/>
        <w:rPr>
          <w:rFonts w:cstheme="minorHAnsi"/>
          <w:b/>
          <w:sz w:val="32"/>
          <w:szCs w:val="32"/>
        </w:rPr>
      </w:pPr>
      <w:r w:rsidRPr="00D9239A">
        <w:rPr>
          <w:rFonts w:cstheme="minorHAnsi"/>
          <w:b/>
          <w:sz w:val="32"/>
          <w:szCs w:val="32"/>
        </w:rPr>
        <w:t xml:space="preserve">Kamal </w:t>
      </w:r>
      <w:proofErr w:type="spellStart"/>
      <w:r w:rsidRPr="00D9239A">
        <w:rPr>
          <w:rFonts w:cstheme="minorHAnsi"/>
          <w:b/>
          <w:sz w:val="32"/>
          <w:szCs w:val="32"/>
        </w:rPr>
        <w:t>Naamanian</w:t>
      </w:r>
      <w:proofErr w:type="spellEnd"/>
      <w:r w:rsidRPr="00D9239A">
        <w:rPr>
          <w:rFonts w:cstheme="minorHAnsi"/>
          <w:b/>
          <w:sz w:val="32"/>
          <w:szCs w:val="32"/>
        </w:rPr>
        <w:t xml:space="preserve">,  </w:t>
      </w:r>
    </w:p>
    <w:p w14:paraId="5E30224A" w14:textId="77777777" w:rsidR="00D30993" w:rsidRPr="00D9239A" w:rsidRDefault="00D30993" w:rsidP="00D30993">
      <w:pPr>
        <w:spacing w:after="60"/>
        <w:rPr>
          <w:rFonts w:cstheme="minorHAnsi"/>
          <w:b/>
          <w:sz w:val="32"/>
          <w:szCs w:val="32"/>
        </w:rPr>
      </w:pPr>
      <w:r>
        <w:rPr>
          <w:rFonts w:cstheme="minorHAnsi"/>
          <w:b/>
          <w:sz w:val="32"/>
          <w:szCs w:val="32"/>
        </w:rPr>
        <w:t>Mohamma</w:t>
      </w:r>
      <w:r w:rsidRPr="00D9239A">
        <w:rPr>
          <w:rFonts w:cstheme="minorHAnsi"/>
          <w:b/>
          <w:sz w:val="32"/>
          <w:szCs w:val="32"/>
        </w:rPr>
        <w:t xml:space="preserve">d </w:t>
      </w:r>
      <w:proofErr w:type="spellStart"/>
      <w:r w:rsidRPr="00D9239A">
        <w:rPr>
          <w:rFonts w:cstheme="minorHAnsi"/>
          <w:b/>
          <w:sz w:val="32"/>
          <w:szCs w:val="32"/>
        </w:rPr>
        <w:t>Vafadar</w:t>
      </w:r>
      <w:proofErr w:type="spellEnd"/>
      <w:r w:rsidRPr="00D9239A">
        <w:rPr>
          <w:rFonts w:cstheme="minorHAnsi"/>
          <w:b/>
          <w:sz w:val="32"/>
          <w:szCs w:val="32"/>
        </w:rPr>
        <w:t xml:space="preserve">,  </w:t>
      </w:r>
    </w:p>
    <w:p w14:paraId="77A04E51" w14:textId="77777777" w:rsidR="00D30993" w:rsidRPr="00D9239A" w:rsidRDefault="00D30993" w:rsidP="00D30993">
      <w:pPr>
        <w:spacing w:after="60"/>
        <w:rPr>
          <w:rFonts w:cstheme="minorHAnsi"/>
          <w:b/>
          <w:sz w:val="32"/>
          <w:szCs w:val="32"/>
        </w:rPr>
      </w:pPr>
      <w:r w:rsidRPr="00D9239A">
        <w:rPr>
          <w:rFonts w:cstheme="minorHAnsi"/>
          <w:b/>
          <w:sz w:val="32"/>
          <w:szCs w:val="32"/>
        </w:rPr>
        <w:t xml:space="preserve">Behnam </w:t>
      </w:r>
      <w:proofErr w:type="spellStart"/>
      <w:r w:rsidRPr="00D9239A">
        <w:rPr>
          <w:rFonts w:cstheme="minorHAnsi"/>
          <w:b/>
          <w:sz w:val="32"/>
          <w:szCs w:val="32"/>
        </w:rPr>
        <w:t>Akhlaghi</w:t>
      </w:r>
      <w:proofErr w:type="spellEnd"/>
      <w:r w:rsidRPr="00D9239A">
        <w:rPr>
          <w:rFonts w:cstheme="minorHAnsi"/>
          <w:b/>
          <w:sz w:val="32"/>
          <w:szCs w:val="32"/>
        </w:rPr>
        <w:t xml:space="preserve">,  </w:t>
      </w:r>
    </w:p>
    <w:p w14:paraId="5BE966AB" w14:textId="77777777" w:rsidR="00D30993" w:rsidRPr="00D9239A" w:rsidRDefault="00D30993" w:rsidP="00D30993">
      <w:pPr>
        <w:spacing w:after="60"/>
        <w:rPr>
          <w:rFonts w:cstheme="minorHAnsi"/>
          <w:b/>
          <w:sz w:val="32"/>
          <w:szCs w:val="32"/>
        </w:rPr>
      </w:pPr>
      <w:r>
        <w:rPr>
          <w:rFonts w:cstheme="minorHAnsi"/>
          <w:b/>
          <w:sz w:val="32"/>
          <w:szCs w:val="32"/>
        </w:rPr>
        <w:t xml:space="preserve">Khalil </w:t>
      </w:r>
      <w:proofErr w:type="spellStart"/>
      <w:r>
        <w:rPr>
          <w:rFonts w:cstheme="minorHAnsi"/>
          <w:b/>
          <w:sz w:val="32"/>
          <w:szCs w:val="32"/>
        </w:rPr>
        <w:t>Degh</w:t>
      </w:r>
      <w:r w:rsidRPr="00D9239A">
        <w:rPr>
          <w:rFonts w:cstheme="minorHAnsi"/>
          <w:b/>
          <w:sz w:val="32"/>
          <w:szCs w:val="32"/>
        </w:rPr>
        <w:t>anpour</w:t>
      </w:r>
      <w:proofErr w:type="spellEnd"/>
      <w:r w:rsidRPr="00D9239A">
        <w:rPr>
          <w:rFonts w:cstheme="minorHAnsi"/>
          <w:b/>
          <w:sz w:val="32"/>
          <w:szCs w:val="32"/>
        </w:rPr>
        <w:t xml:space="preserve">,  </w:t>
      </w:r>
    </w:p>
    <w:p w14:paraId="2414A808" w14:textId="77777777" w:rsidR="00D30993" w:rsidRPr="00D9239A" w:rsidRDefault="00D30993" w:rsidP="00D30993">
      <w:pPr>
        <w:spacing w:after="60"/>
        <w:rPr>
          <w:rFonts w:cstheme="minorHAnsi"/>
          <w:b/>
          <w:sz w:val="32"/>
          <w:szCs w:val="32"/>
        </w:rPr>
      </w:pPr>
      <w:r w:rsidRPr="00D9239A">
        <w:rPr>
          <w:rFonts w:cstheme="minorHAnsi"/>
          <w:b/>
          <w:sz w:val="32"/>
          <w:szCs w:val="32"/>
        </w:rPr>
        <w:t xml:space="preserve">Hossein (Elisha) Kadivar,  </w:t>
      </w:r>
    </w:p>
    <w:p w14:paraId="477F02B0" w14:textId="77777777" w:rsidR="00D30993" w:rsidRDefault="00D30993" w:rsidP="00D30993">
      <w:pPr>
        <w:spacing w:after="60"/>
        <w:rPr>
          <w:rFonts w:cstheme="minorHAnsi"/>
          <w:b/>
          <w:sz w:val="32"/>
          <w:szCs w:val="32"/>
        </w:rPr>
      </w:pPr>
      <w:proofErr w:type="spellStart"/>
      <w:r>
        <w:rPr>
          <w:rFonts w:cstheme="minorHAnsi"/>
          <w:b/>
          <w:sz w:val="32"/>
          <w:szCs w:val="32"/>
        </w:rPr>
        <w:t>Shahrooz</w:t>
      </w:r>
      <w:proofErr w:type="spellEnd"/>
      <w:r>
        <w:rPr>
          <w:rFonts w:cstheme="minorHAnsi"/>
          <w:b/>
          <w:sz w:val="32"/>
          <w:szCs w:val="32"/>
        </w:rPr>
        <w:t xml:space="preserve"> </w:t>
      </w:r>
      <w:proofErr w:type="spellStart"/>
      <w:r>
        <w:rPr>
          <w:rFonts w:cstheme="minorHAnsi"/>
          <w:b/>
          <w:sz w:val="32"/>
          <w:szCs w:val="32"/>
        </w:rPr>
        <w:t>Eslamdoust</w:t>
      </w:r>
      <w:proofErr w:type="spellEnd"/>
      <w:r>
        <w:rPr>
          <w:rFonts w:cstheme="minorHAnsi"/>
          <w:b/>
          <w:sz w:val="32"/>
          <w:szCs w:val="32"/>
        </w:rPr>
        <w:t>,</w:t>
      </w:r>
    </w:p>
    <w:p w14:paraId="6E96F439" w14:textId="77777777" w:rsidR="00D30993" w:rsidRPr="00D9239A" w:rsidRDefault="00D30993" w:rsidP="00D30993">
      <w:pPr>
        <w:spacing w:after="60"/>
        <w:rPr>
          <w:rFonts w:cstheme="minorHAnsi"/>
          <w:b/>
          <w:sz w:val="32"/>
          <w:szCs w:val="32"/>
        </w:rPr>
      </w:pPr>
      <w:proofErr w:type="spellStart"/>
      <w:r w:rsidRPr="00D9239A">
        <w:rPr>
          <w:rFonts w:cstheme="minorHAnsi"/>
          <w:b/>
          <w:sz w:val="32"/>
          <w:szCs w:val="32"/>
        </w:rPr>
        <w:t>Abdolreza</w:t>
      </w:r>
      <w:proofErr w:type="spellEnd"/>
      <w:r w:rsidRPr="00D9239A">
        <w:rPr>
          <w:rFonts w:cstheme="minorHAnsi"/>
          <w:b/>
          <w:sz w:val="32"/>
          <w:szCs w:val="32"/>
        </w:rPr>
        <w:t xml:space="preserve"> (Matthias) </w:t>
      </w:r>
      <w:proofErr w:type="spellStart"/>
      <w:r w:rsidRPr="00D9239A">
        <w:rPr>
          <w:rFonts w:cstheme="minorHAnsi"/>
          <w:b/>
          <w:sz w:val="32"/>
          <w:szCs w:val="32"/>
        </w:rPr>
        <w:t>Haghnejad</w:t>
      </w:r>
      <w:proofErr w:type="spellEnd"/>
      <w:r>
        <w:rPr>
          <w:rFonts w:cstheme="minorHAnsi"/>
          <w:b/>
          <w:sz w:val="32"/>
          <w:szCs w:val="32"/>
        </w:rPr>
        <w:t>.</w:t>
      </w:r>
      <w:r w:rsidRPr="00D9239A">
        <w:rPr>
          <w:rFonts w:cstheme="minorHAnsi"/>
          <w:b/>
          <w:sz w:val="32"/>
          <w:szCs w:val="32"/>
        </w:rPr>
        <w:t xml:space="preserve"> </w:t>
      </w:r>
    </w:p>
    <w:p w14:paraId="30242A31" w14:textId="77777777" w:rsidR="00D30993" w:rsidRPr="00D9239A" w:rsidRDefault="00D30993" w:rsidP="00D30993">
      <w:pPr>
        <w:spacing w:after="60"/>
        <w:rPr>
          <w:rFonts w:cstheme="minorHAnsi"/>
          <w:b/>
          <w:sz w:val="32"/>
          <w:szCs w:val="32"/>
        </w:rPr>
      </w:pPr>
    </w:p>
    <w:p w14:paraId="76735A76" w14:textId="77777777" w:rsidR="00D30993" w:rsidRDefault="00D30993" w:rsidP="00D30993">
      <w:pPr>
        <w:spacing w:after="60" w:line="240" w:lineRule="auto"/>
        <w:jc w:val="both"/>
        <w:rPr>
          <w:rFonts w:cstheme="minorHAnsi"/>
          <w:sz w:val="32"/>
          <w:szCs w:val="32"/>
        </w:rPr>
      </w:pPr>
      <w:proofErr w:type="spellStart"/>
      <w:r w:rsidRPr="00E53981">
        <w:rPr>
          <w:rFonts w:cstheme="minorHAnsi"/>
          <w:sz w:val="32"/>
          <w:szCs w:val="32"/>
        </w:rPr>
        <w:t>Abdolreza</w:t>
      </w:r>
      <w:proofErr w:type="spellEnd"/>
      <w:r w:rsidRPr="00E53981">
        <w:rPr>
          <w:rFonts w:cstheme="minorHAnsi"/>
          <w:sz w:val="32"/>
          <w:szCs w:val="32"/>
        </w:rPr>
        <w:t xml:space="preserve"> (Matthias) </w:t>
      </w:r>
      <w:proofErr w:type="spellStart"/>
      <w:r w:rsidRPr="00E53981">
        <w:rPr>
          <w:rFonts w:cstheme="minorHAnsi"/>
          <w:sz w:val="32"/>
          <w:szCs w:val="32"/>
        </w:rPr>
        <w:t>Haghnejad</w:t>
      </w:r>
      <w:proofErr w:type="spellEnd"/>
      <w:r w:rsidRPr="00E53981">
        <w:rPr>
          <w:rFonts w:cstheme="minorHAnsi"/>
          <w:sz w:val="32"/>
          <w:szCs w:val="32"/>
        </w:rPr>
        <w:t xml:space="preserve"> </w:t>
      </w:r>
      <w:r>
        <w:rPr>
          <w:rFonts w:cstheme="minorHAnsi"/>
          <w:sz w:val="32"/>
          <w:szCs w:val="32"/>
        </w:rPr>
        <w:t>has r</w:t>
      </w:r>
      <w:r w:rsidRPr="00E53981">
        <w:rPr>
          <w:rFonts w:cstheme="minorHAnsi"/>
          <w:sz w:val="32"/>
          <w:szCs w:val="32"/>
        </w:rPr>
        <w:t>eportedly</w:t>
      </w:r>
      <w:r>
        <w:rPr>
          <w:rFonts w:cstheme="minorHAnsi"/>
          <w:sz w:val="32"/>
          <w:szCs w:val="32"/>
        </w:rPr>
        <w:t xml:space="preserve"> been</w:t>
      </w:r>
      <w:r w:rsidRPr="00E53981">
        <w:rPr>
          <w:rFonts w:cstheme="minorHAnsi"/>
          <w:sz w:val="32"/>
          <w:szCs w:val="32"/>
        </w:rPr>
        <w:t xml:space="preserve"> moved to a prison in Bandar </w:t>
      </w:r>
      <w:proofErr w:type="spellStart"/>
      <w:r w:rsidRPr="00E53981">
        <w:rPr>
          <w:rFonts w:cstheme="minorHAnsi"/>
          <w:sz w:val="32"/>
          <w:szCs w:val="32"/>
        </w:rPr>
        <w:t>Anzali</w:t>
      </w:r>
      <w:proofErr w:type="spellEnd"/>
      <w:r w:rsidRPr="00E53981">
        <w:rPr>
          <w:rFonts w:cstheme="minorHAnsi"/>
          <w:sz w:val="32"/>
          <w:szCs w:val="32"/>
        </w:rPr>
        <w:t>,</w:t>
      </w:r>
      <w:r>
        <w:rPr>
          <w:rFonts w:cstheme="minorHAnsi"/>
          <w:sz w:val="32"/>
          <w:szCs w:val="32"/>
        </w:rPr>
        <w:t xml:space="preserve"> for which </w:t>
      </w:r>
      <w:r w:rsidRPr="00E53981">
        <w:rPr>
          <w:rFonts w:cstheme="minorHAnsi"/>
          <w:sz w:val="32"/>
          <w:szCs w:val="32"/>
        </w:rPr>
        <w:t xml:space="preserve">no address is </w:t>
      </w:r>
      <w:r>
        <w:rPr>
          <w:rFonts w:cstheme="minorHAnsi"/>
          <w:sz w:val="32"/>
          <w:szCs w:val="32"/>
        </w:rPr>
        <w:t xml:space="preserve">currently </w:t>
      </w:r>
      <w:r w:rsidRPr="00E53981">
        <w:rPr>
          <w:rFonts w:cstheme="minorHAnsi"/>
          <w:sz w:val="32"/>
          <w:szCs w:val="32"/>
        </w:rPr>
        <w:t xml:space="preserve">available. </w:t>
      </w:r>
      <w:r>
        <w:rPr>
          <w:rFonts w:cstheme="minorHAnsi"/>
          <w:sz w:val="32"/>
          <w:szCs w:val="32"/>
        </w:rPr>
        <w:t xml:space="preserve">The others are in </w:t>
      </w:r>
      <w:proofErr w:type="spellStart"/>
      <w:r>
        <w:rPr>
          <w:rFonts w:cstheme="minorHAnsi"/>
          <w:sz w:val="32"/>
          <w:szCs w:val="32"/>
        </w:rPr>
        <w:t>Evin</w:t>
      </w:r>
      <w:proofErr w:type="spellEnd"/>
      <w:r>
        <w:rPr>
          <w:rFonts w:cstheme="minorHAnsi"/>
          <w:sz w:val="32"/>
          <w:szCs w:val="32"/>
        </w:rPr>
        <w:t xml:space="preserve"> Prison, Tehran.</w:t>
      </w:r>
    </w:p>
    <w:p w14:paraId="426257B4" w14:textId="77777777" w:rsidR="00D30993" w:rsidRPr="00E53981" w:rsidRDefault="00D30993" w:rsidP="00D30993">
      <w:pPr>
        <w:jc w:val="both"/>
        <w:rPr>
          <w:rFonts w:cstheme="minorHAnsi"/>
          <w:sz w:val="32"/>
          <w:szCs w:val="32"/>
        </w:rPr>
      </w:pPr>
      <w:r>
        <w:rPr>
          <w:rFonts w:cstheme="minorHAnsi"/>
          <w:b/>
          <w:sz w:val="32"/>
          <w:szCs w:val="32"/>
        </w:rPr>
        <w:t>Please send a non-religious card</w:t>
      </w:r>
      <w:r w:rsidRPr="00D9239A">
        <w:rPr>
          <w:rFonts w:cstheme="minorHAnsi"/>
          <w:b/>
          <w:sz w:val="32"/>
          <w:szCs w:val="32"/>
        </w:rPr>
        <w:t xml:space="preserve">/greeting to one or more </w:t>
      </w:r>
      <w:r>
        <w:rPr>
          <w:rFonts w:cstheme="minorHAnsi"/>
          <w:b/>
          <w:sz w:val="32"/>
          <w:szCs w:val="32"/>
        </w:rPr>
        <w:t xml:space="preserve">of the above </w:t>
      </w:r>
      <w:r w:rsidRPr="00D9239A">
        <w:rPr>
          <w:rFonts w:cstheme="minorHAnsi"/>
          <w:b/>
          <w:sz w:val="32"/>
          <w:szCs w:val="32"/>
        </w:rPr>
        <w:t>prisoners</w:t>
      </w:r>
      <w:r>
        <w:rPr>
          <w:rFonts w:cstheme="minorHAnsi"/>
          <w:b/>
          <w:sz w:val="32"/>
          <w:szCs w:val="32"/>
        </w:rPr>
        <w:t xml:space="preserve">, </w:t>
      </w:r>
      <w:r w:rsidRPr="00D9239A">
        <w:rPr>
          <w:rFonts w:cstheme="minorHAnsi"/>
          <w:b/>
          <w:sz w:val="32"/>
          <w:szCs w:val="32"/>
        </w:rPr>
        <w:t>giving them encouragement and reminding them that they are not forgotten. Do not mention ACAT.</w:t>
      </w:r>
    </w:p>
    <w:p w14:paraId="51CB7187" w14:textId="77777777" w:rsidR="00D30993" w:rsidRPr="00E53981" w:rsidRDefault="00D30993" w:rsidP="00D30993">
      <w:pPr>
        <w:spacing w:after="0" w:line="240" w:lineRule="auto"/>
        <w:rPr>
          <w:rFonts w:cstheme="minorHAnsi"/>
          <w:sz w:val="32"/>
          <w:szCs w:val="32"/>
        </w:rPr>
      </w:pPr>
      <w:r>
        <w:rPr>
          <w:rFonts w:cstheme="minorHAnsi"/>
          <w:sz w:val="32"/>
          <w:szCs w:val="32"/>
        </w:rPr>
        <w:t>Prisoner's name</w:t>
      </w:r>
    </w:p>
    <w:p w14:paraId="04CF196B" w14:textId="77777777" w:rsidR="00D30993" w:rsidRPr="00E53981" w:rsidRDefault="00D30993" w:rsidP="00D30993">
      <w:pPr>
        <w:spacing w:after="0" w:line="240" w:lineRule="auto"/>
        <w:rPr>
          <w:rFonts w:cstheme="minorHAnsi"/>
          <w:sz w:val="32"/>
          <w:szCs w:val="32"/>
        </w:rPr>
      </w:pPr>
      <w:proofErr w:type="spellStart"/>
      <w:r w:rsidRPr="00E53981">
        <w:rPr>
          <w:rFonts w:cstheme="minorHAnsi"/>
          <w:sz w:val="32"/>
          <w:szCs w:val="32"/>
        </w:rPr>
        <w:t>Evin</w:t>
      </w:r>
      <w:proofErr w:type="spellEnd"/>
      <w:r w:rsidRPr="00E53981">
        <w:rPr>
          <w:rFonts w:cstheme="minorHAnsi"/>
          <w:sz w:val="32"/>
          <w:szCs w:val="32"/>
        </w:rPr>
        <w:t xml:space="preserve"> Prison</w:t>
      </w:r>
    </w:p>
    <w:p w14:paraId="180EDB64" w14:textId="77777777" w:rsidR="00D30993" w:rsidRPr="00E53981" w:rsidRDefault="00D30993" w:rsidP="00D30993">
      <w:pPr>
        <w:spacing w:after="0" w:line="240" w:lineRule="auto"/>
        <w:rPr>
          <w:rFonts w:cstheme="minorHAnsi"/>
          <w:sz w:val="32"/>
          <w:szCs w:val="32"/>
        </w:rPr>
      </w:pPr>
      <w:r w:rsidRPr="00E53981">
        <w:rPr>
          <w:rFonts w:cstheme="minorHAnsi"/>
          <w:sz w:val="32"/>
          <w:szCs w:val="32"/>
        </w:rPr>
        <w:t>Saadat Abad</w:t>
      </w:r>
    </w:p>
    <w:p w14:paraId="0D0343AD" w14:textId="77777777" w:rsidR="00D30993" w:rsidRPr="00E53981" w:rsidRDefault="00D30993" w:rsidP="00D30993">
      <w:pPr>
        <w:spacing w:after="0" w:line="240" w:lineRule="auto"/>
        <w:rPr>
          <w:rFonts w:cstheme="minorHAnsi"/>
          <w:sz w:val="32"/>
          <w:szCs w:val="32"/>
        </w:rPr>
      </w:pPr>
      <w:r w:rsidRPr="00E53981">
        <w:rPr>
          <w:rFonts w:cstheme="minorHAnsi"/>
          <w:sz w:val="32"/>
          <w:szCs w:val="32"/>
        </w:rPr>
        <w:t>Tehran</w:t>
      </w:r>
    </w:p>
    <w:p w14:paraId="51480E1A" w14:textId="77777777" w:rsidR="00D30993" w:rsidRDefault="00D30993" w:rsidP="00D30993">
      <w:pPr>
        <w:spacing w:after="0" w:line="240" w:lineRule="auto"/>
        <w:rPr>
          <w:rFonts w:cstheme="minorHAnsi"/>
          <w:sz w:val="32"/>
          <w:szCs w:val="32"/>
        </w:rPr>
      </w:pPr>
      <w:r w:rsidRPr="00E53981">
        <w:rPr>
          <w:rFonts w:cstheme="minorHAnsi"/>
          <w:sz w:val="32"/>
          <w:szCs w:val="32"/>
        </w:rPr>
        <w:t>Islamic Republic of Iran</w:t>
      </w:r>
    </w:p>
    <w:p w14:paraId="5451D582" w14:textId="77777777" w:rsidR="00D30993" w:rsidRDefault="00D30993" w:rsidP="00D30993">
      <w:pPr>
        <w:spacing w:after="0" w:line="240" w:lineRule="auto"/>
        <w:jc w:val="center"/>
        <w:rPr>
          <w:rFonts w:cstheme="minorHAnsi"/>
          <w:sz w:val="32"/>
          <w:szCs w:val="32"/>
        </w:rPr>
      </w:pPr>
    </w:p>
    <w:p w14:paraId="6278C2CD" w14:textId="77777777" w:rsidR="00D30993" w:rsidRDefault="00D30993" w:rsidP="00D30993">
      <w:pPr>
        <w:spacing w:after="0" w:line="240" w:lineRule="auto"/>
        <w:jc w:val="center"/>
        <w:rPr>
          <w:rFonts w:cstheme="minorHAnsi"/>
          <w:sz w:val="32"/>
          <w:szCs w:val="32"/>
        </w:rPr>
      </w:pPr>
      <w:r>
        <w:rPr>
          <w:noProof/>
        </w:rPr>
        <w:drawing>
          <wp:inline distT="0" distB="0" distL="0" distR="0" wp14:anchorId="4EAE089C" wp14:editId="058D2D3B">
            <wp:extent cx="1781810" cy="2159635"/>
            <wp:effectExtent l="0" t="0" r="8890" b="0"/>
            <wp:docPr id="9" name="Picture 9" descr="https://articleeighteen.com/wp-content/uploads/2021/09/B-and-B.jpeg"/>
            <wp:cNvGraphicFramePr/>
            <a:graphic xmlns:a="http://schemas.openxmlformats.org/drawingml/2006/main">
              <a:graphicData uri="http://schemas.openxmlformats.org/drawingml/2006/picture">
                <pic:pic xmlns:pic="http://schemas.openxmlformats.org/drawingml/2006/picture">
                  <pic:nvPicPr>
                    <pic:cNvPr id="6" name="Picture 6" descr="https://articleeighteen.com/wp-content/uploads/2021/09/B-and-B.jpeg"/>
                    <pic:cNvPicPr/>
                  </pic:nvPicPr>
                  <pic:blipFill rotWithShape="1">
                    <a:blip r:embed="rId19">
                      <a:extLst>
                        <a:ext uri="{28A0092B-C50C-407E-A947-70E740481C1C}">
                          <a14:useLocalDpi xmlns:a14="http://schemas.microsoft.com/office/drawing/2010/main" val="0"/>
                        </a:ext>
                      </a:extLst>
                    </a:blip>
                    <a:srcRect l="877" t="-1068" r="50243" b="1068"/>
                    <a:stretch/>
                  </pic:blipFill>
                  <pic:spPr bwMode="auto">
                    <a:xfrm>
                      <a:off x="0" y="0"/>
                      <a:ext cx="1781810" cy="21596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0CDAC5" wp14:editId="4C318318">
            <wp:extent cx="1569600" cy="2160000"/>
            <wp:effectExtent l="0" t="0" r="0" b="0"/>
            <wp:docPr id="12" name="Picture 12" descr="https://jubileecampaign.org/wp-content/uploads/2021/04/Screen-Shot-2021-04-16-at-10.55.42-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bileecampaign.org/wp-content/uploads/2021/04/Screen-Shot-2021-04-16-at-10.55.42-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9600" cy="2160000"/>
                    </a:xfrm>
                    <a:prstGeom prst="rect">
                      <a:avLst/>
                    </a:prstGeom>
                    <a:noFill/>
                    <a:ln>
                      <a:noFill/>
                    </a:ln>
                  </pic:spPr>
                </pic:pic>
              </a:graphicData>
            </a:graphic>
          </wp:inline>
        </w:drawing>
      </w:r>
      <w:r>
        <w:rPr>
          <w:noProof/>
        </w:rPr>
        <w:drawing>
          <wp:inline distT="0" distB="0" distL="0" distR="0" wp14:anchorId="227F0D28" wp14:editId="7F287E69">
            <wp:extent cx="1252800" cy="2160000"/>
            <wp:effectExtent l="0" t="0" r="5080" b="0"/>
            <wp:docPr id="13" name="Picture 13" descr="https://prisonersoffaith.vom.org.nz/wp-content/uploads/2020/07/Iran-SharozEslamd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sonersoffaith.vom.org.nz/wp-content/uploads/2020/07/Iran-SharozEslamdou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800" cy="2160000"/>
                    </a:xfrm>
                    <a:prstGeom prst="rect">
                      <a:avLst/>
                    </a:prstGeom>
                    <a:noFill/>
                    <a:ln>
                      <a:noFill/>
                    </a:ln>
                  </pic:spPr>
                </pic:pic>
              </a:graphicData>
            </a:graphic>
          </wp:inline>
        </w:drawing>
      </w:r>
    </w:p>
    <w:p w14:paraId="4DD625DD" w14:textId="77777777" w:rsidR="00D30993" w:rsidRDefault="00D30993" w:rsidP="00D30993">
      <w:pPr>
        <w:spacing w:after="0" w:line="240" w:lineRule="auto"/>
        <w:rPr>
          <w:rFonts w:cstheme="minorHAnsi"/>
          <w:sz w:val="32"/>
          <w:szCs w:val="32"/>
        </w:rPr>
      </w:pPr>
    </w:p>
    <w:p w14:paraId="2B775EA3" w14:textId="77777777" w:rsidR="00D30993" w:rsidRDefault="00D30993" w:rsidP="00D30993">
      <w:pPr>
        <w:spacing w:after="0" w:line="240" w:lineRule="auto"/>
        <w:rPr>
          <w:rFonts w:cstheme="minorHAnsi"/>
          <w:sz w:val="32"/>
          <w:szCs w:val="32"/>
        </w:rPr>
      </w:pPr>
      <w:r>
        <w:rPr>
          <w:rFonts w:cstheme="minorHAnsi"/>
          <w:sz w:val="32"/>
          <w:szCs w:val="32"/>
        </w:rPr>
        <w:t xml:space="preserve">From left: </w:t>
      </w:r>
      <w:proofErr w:type="spellStart"/>
      <w:r w:rsidRPr="00776D1F">
        <w:rPr>
          <w:rFonts w:cstheme="minorHAnsi"/>
          <w:sz w:val="32"/>
          <w:szCs w:val="32"/>
        </w:rPr>
        <w:t>Babk</w:t>
      </w:r>
      <w:proofErr w:type="spellEnd"/>
      <w:r w:rsidRPr="00776D1F">
        <w:rPr>
          <w:rFonts w:cstheme="minorHAnsi"/>
          <w:sz w:val="32"/>
          <w:szCs w:val="32"/>
        </w:rPr>
        <w:t xml:space="preserve"> </w:t>
      </w:r>
      <w:proofErr w:type="spellStart"/>
      <w:r w:rsidRPr="00776D1F">
        <w:rPr>
          <w:rFonts w:cstheme="minorHAnsi"/>
          <w:sz w:val="32"/>
          <w:szCs w:val="32"/>
        </w:rPr>
        <w:t>Hosseinzadeh</w:t>
      </w:r>
      <w:proofErr w:type="spellEnd"/>
      <w:r>
        <w:rPr>
          <w:rFonts w:cstheme="minorHAnsi"/>
          <w:sz w:val="32"/>
          <w:szCs w:val="32"/>
        </w:rPr>
        <w:t xml:space="preserve">, </w:t>
      </w:r>
      <w:r w:rsidRPr="00776D1F">
        <w:rPr>
          <w:rFonts w:cstheme="minorHAnsi"/>
          <w:sz w:val="32"/>
          <w:szCs w:val="32"/>
        </w:rPr>
        <w:t xml:space="preserve">Kamal </w:t>
      </w:r>
      <w:proofErr w:type="spellStart"/>
      <w:r w:rsidRPr="00776D1F">
        <w:rPr>
          <w:rFonts w:cstheme="minorHAnsi"/>
          <w:sz w:val="32"/>
          <w:szCs w:val="32"/>
        </w:rPr>
        <w:t>Naamanian</w:t>
      </w:r>
      <w:proofErr w:type="spellEnd"/>
      <w:r>
        <w:rPr>
          <w:rFonts w:cstheme="minorHAnsi"/>
          <w:sz w:val="32"/>
          <w:szCs w:val="32"/>
        </w:rPr>
        <w:t xml:space="preserve">, </w:t>
      </w:r>
      <w:proofErr w:type="spellStart"/>
      <w:r>
        <w:rPr>
          <w:rFonts w:cstheme="minorHAnsi"/>
          <w:sz w:val="32"/>
          <w:szCs w:val="32"/>
        </w:rPr>
        <w:t>Shahrooz</w:t>
      </w:r>
      <w:proofErr w:type="spellEnd"/>
      <w:r>
        <w:rPr>
          <w:rFonts w:cstheme="minorHAnsi"/>
          <w:sz w:val="32"/>
          <w:szCs w:val="32"/>
        </w:rPr>
        <w:t xml:space="preserve"> </w:t>
      </w:r>
      <w:proofErr w:type="spellStart"/>
      <w:proofErr w:type="gramStart"/>
      <w:r>
        <w:rPr>
          <w:rFonts w:cstheme="minorHAnsi"/>
          <w:sz w:val="32"/>
          <w:szCs w:val="32"/>
        </w:rPr>
        <w:t>Eslamdoust</w:t>
      </w:r>
      <w:proofErr w:type="spellEnd"/>
      <w:r w:rsidRPr="00776D1F">
        <w:rPr>
          <w:rFonts w:cstheme="minorHAnsi"/>
          <w:sz w:val="32"/>
          <w:szCs w:val="32"/>
        </w:rPr>
        <w:t xml:space="preserve"> </w:t>
      </w:r>
      <w:r>
        <w:rPr>
          <w:rFonts w:cstheme="minorHAnsi"/>
          <w:sz w:val="32"/>
          <w:szCs w:val="32"/>
        </w:rPr>
        <w:t xml:space="preserve"> [</w:t>
      </w:r>
      <w:proofErr w:type="gramEnd"/>
      <w:r>
        <w:rPr>
          <w:rFonts w:cstheme="minorHAnsi"/>
          <w:sz w:val="32"/>
          <w:szCs w:val="32"/>
        </w:rPr>
        <w:t xml:space="preserve">Pictures: </w:t>
      </w:r>
      <w:hyperlink r:id="rId22" w:history="1">
        <w:r w:rsidRPr="00435BD2">
          <w:rPr>
            <w:rStyle w:val="Hyperlink"/>
            <w:rFonts w:cstheme="minorHAnsi"/>
            <w:sz w:val="32"/>
            <w:szCs w:val="32"/>
          </w:rPr>
          <w:t>https://articleeighteen.com</w:t>
        </w:r>
      </w:hyperlink>
      <w:r>
        <w:rPr>
          <w:rFonts w:cstheme="minorHAnsi"/>
          <w:sz w:val="32"/>
          <w:szCs w:val="32"/>
        </w:rPr>
        <w:t xml:space="preserve">, </w:t>
      </w:r>
      <w:hyperlink r:id="rId23" w:history="1">
        <w:r w:rsidRPr="005A30B5">
          <w:rPr>
            <w:rStyle w:val="Hyperlink"/>
            <w:rFonts w:cstheme="minorHAnsi"/>
            <w:sz w:val="32"/>
            <w:szCs w:val="32"/>
          </w:rPr>
          <w:t>https://prisonersoffaith.vom.org.nz/</w:t>
        </w:r>
      </w:hyperlink>
      <w:r>
        <w:rPr>
          <w:rFonts w:cstheme="minorHAnsi"/>
          <w:sz w:val="32"/>
          <w:szCs w:val="32"/>
        </w:rPr>
        <w:t>]</w:t>
      </w:r>
    </w:p>
    <w:p w14:paraId="1D765468" w14:textId="77777777" w:rsidR="00D30993" w:rsidRDefault="00D30993" w:rsidP="00D30993">
      <w:pPr>
        <w:spacing w:after="0" w:line="240" w:lineRule="auto"/>
        <w:rPr>
          <w:rFonts w:cstheme="minorHAnsi"/>
          <w:sz w:val="32"/>
          <w:szCs w:val="32"/>
        </w:rPr>
      </w:pPr>
    </w:p>
    <w:p w14:paraId="5F90CE4E" w14:textId="77777777" w:rsidR="00D30993" w:rsidRDefault="00D30993" w:rsidP="00D30993">
      <w:pPr>
        <w:spacing w:after="0" w:line="240" w:lineRule="auto"/>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51476CD6" w14:textId="77777777" w:rsidR="00D30993" w:rsidRDefault="00D30993" w:rsidP="00D30993">
      <w:pPr>
        <w:spacing w:after="60" w:line="240" w:lineRule="auto"/>
        <w:ind w:firstLine="284"/>
        <w:jc w:val="both"/>
        <w:rPr>
          <w:rFonts w:cstheme="minorHAnsi"/>
          <w:sz w:val="32"/>
          <w:szCs w:val="32"/>
        </w:rPr>
      </w:pPr>
      <w:r w:rsidRPr="003B64DA">
        <w:rPr>
          <w:rFonts w:cstheme="minorHAnsi"/>
          <w:noProof/>
          <w:sz w:val="32"/>
          <w:szCs w:val="32"/>
        </w:rPr>
        <w:drawing>
          <wp:anchor distT="0" distB="0" distL="114300" distR="114300" simplePos="0" relativeHeight="251660288" behindDoc="1" locked="0" layoutInCell="1" allowOverlap="1" wp14:anchorId="4F867BE7" wp14:editId="754C2D33">
            <wp:simplePos x="0" y="0"/>
            <wp:positionH relativeFrom="column">
              <wp:posOffset>43180</wp:posOffset>
            </wp:positionH>
            <wp:positionV relativeFrom="paragraph">
              <wp:posOffset>460375</wp:posOffset>
            </wp:positionV>
            <wp:extent cx="2880360" cy="2880360"/>
            <wp:effectExtent l="0" t="0" r="0" b="0"/>
            <wp:wrapThrough wrapText="bothSides">
              <wp:wrapPolygon edited="0">
                <wp:start x="0" y="0"/>
                <wp:lineTo x="0" y="21429"/>
                <wp:lineTo x="21429" y="21429"/>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page">
              <wp14:pctWidth>0</wp14:pctWidth>
            </wp14:sizeRelH>
            <wp14:sizeRelV relativeFrom="page">
              <wp14:pctHeight>0</wp14:pctHeight>
            </wp14:sizeRelV>
          </wp:anchor>
        </w:drawing>
      </w:r>
      <w:r w:rsidRPr="00EF019F">
        <w:rPr>
          <w:rFonts w:cstheme="minorHAnsi"/>
          <w:sz w:val="32"/>
          <w:szCs w:val="32"/>
        </w:rPr>
        <w:t>Freelance journalist</w:t>
      </w:r>
      <w:r w:rsidRPr="003B64DA">
        <w:rPr>
          <w:rFonts w:cstheme="minorHAnsi"/>
          <w:sz w:val="32"/>
          <w:szCs w:val="32"/>
        </w:rPr>
        <w:t xml:space="preserve"> </w:t>
      </w:r>
      <w:r w:rsidRPr="00435BD2">
        <w:rPr>
          <w:rFonts w:cstheme="minorHAnsi"/>
          <w:b/>
          <w:sz w:val="32"/>
          <w:szCs w:val="32"/>
        </w:rPr>
        <w:t>Zhang Zhan</w:t>
      </w:r>
      <w:r w:rsidRPr="00EF019F">
        <w:rPr>
          <w:rFonts w:cstheme="minorHAnsi"/>
          <w:sz w:val="32"/>
          <w:szCs w:val="32"/>
        </w:rPr>
        <w:t xml:space="preserve">, </w:t>
      </w:r>
      <w:r>
        <w:rPr>
          <w:rFonts w:cstheme="minorHAnsi"/>
          <w:sz w:val="32"/>
          <w:szCs w:val="32"/>
        </w:rPr>
        <w:t xml:space="preserve">a </w:t>
      </w:r>
      <w:r w:rsidRPr="00EF019F">
        <w:rPr>
          <w:rFonts w:cstheme="minorHAnsi"/>
          <w:sz w:val="32"/>
          <w:szCs w:val="32"/>
        </w:rPr>
        <w:t xml:space="preserve">well-known activist for human rights in China, was detained in May 2020 as a reprisal for her coverage of the Covid-19 pandemic from February 2020. She reported on the detention of other independent journalists in Wuhan and the harassment of families of victims seeking accountability. Her licence to practise as a lawyer has been revoked. During July and August 2021 she was hospitalised due to her deteriorating health </w:t>
      </w:r>
      <w:proofErr w:type="gramStart"/>
      <w:r w:rsidRPr="00EF019F">
        <w:rPr>
          <w:rFonts w:cstheme="minorHAnsi"/>
          <w:sz w:val="32"/>
          <w:szCs w:val="32"/>
        </w:rPr>
        <w:t>as a result of</w:t>
      </w:r>
      <w:proofErr w:type="gramEnd"/>
      <w:r w:rsidRPr="00EF019F">
        <w:rPr>
          <w:rFonts w:cstheme="minorHAnsi"/>
          <w:sz w:val="32"/>
          <w:szCs w:val="32"/>
        </w:rPr>
        <w:t xml:space="preserve"> an ongoing hunger strike begun in June 2020. Tied to a bed and force-fed, Zhang Zhan is in extremely poor health, suffering weight loss, severe malnutrition, a gastric ulcer, and swollen legs and feet. She was later transferred back to the Shanghai Women</w:t>
      </w:r>
      <w:r>
        <w:rPr>
          <w:rFonts w:cstheme="minorHAnsi"/>
          <w:sz w:val="32"/>
          <w:szCs w:val="32"/>
        </w:rPr>
        <w:t>'</w:t>
      </w:r>
      <w:r w:rsidRPr="00EF019F">
        <w:rPr>
          <w:rFonts w:cstheme="minorHAnsi"/>
          <w:sz w:val="32"/>
          <w:szCs w:val="32"/>
        </w:rPr>
        <w:t xml:space="preserve">s Prison, where she is currently believed to be held. </w:t>
      </w:r>
      <w:r w:rsidRPr="00900A1E">
        <w:rPr>
          <w:rFonts w:cstheme="minorHAnsi"/>
          <w:sz w:val="32"/>
          <w:szCs w:val="32"/>
        </w:rPr>
        <w:t xml:space="preserve">Zhang, 38, is close to death after a partial hunger </w:t>
      </w:r>
      <w:proofErr w:type="gramStart"/>
      <w:r w:rsidRPr="00900A1E">
        <w:rPr>
          <w:rFonts w:cstheme="minorHAnsi"/>
          <w:sz w:val="32"/>
          <w:szCs w:val="32"/>
        </w:rPr>
        <w:t>strike</w:t>
      </w:r>
      <w:proofErr w:type="gramEnd"/>
      <w:r w:rsidRPr="00900A1E">
        <w:rPr>
          <w:rFonts w:cstheme="minorHAnsi"/>
          <w:sz w:val="32"/>
          <w:szCs w:val="32"/>
        </w:rPr>
        <w:t xml:space="preserve"> she has been conducting to protest her innocence. In November, the last time her family was allowed to visit her, Zhang, whose height is 177 centimetres, weighed less than 40 kilograms and could not walk properly or even raise her head without help. </w:t>
      </w:r>
    </w:p>
    <w:p w14:paraId="3C273A2A" w14:textId="77777777" w:rsidR="00D30993" w:rsidRPr="00EF019F" w:rsidRDefault="00D30993" w:rsidP="00D30993">
      <w:pPr>
        <w:spacing w:after="60" w:line="240" w:lineRule="auto"/>
        <w:ind w:firstLine="284"/>
        <w:jc w:val="both"/>
        <w:rPr>
          <w:rFonts w:cstheme="minorHAnsi"/>
          <w:sz w:val="32"/>
          <w:szCs w:val="32"/>
        </w:rPr>
      </w:pPr>
      <w:r w:rsidRPr="00EF019F">
        <w:rPr>
          <w:rFonts w:cstheme="minorHAnsi"/>
          <w:sz w:val="32"/>
          <w:szCs w:val="32"/>
        </w:rPr>
        <w:t>Zhang Zhan</w:t>
      </w:r>
      <w:r>
        <w:rPr>
          <w:rFonts w:cstheme="minorHAnsi"/>
          <w:sz w:val="32"/>
          <w:szCs w:val="32"/>
        </w:rPr>
        <w:t>'</w:t>
      </w:r>
      <w:r w:rsidRPr="00EF019F">
        <w:rPr>
          <w:rFonts w:cstheme="minorHAnsi"/>
          <w:sz w:val="32"/>
          <w:szCs w:val="32"/>
        </w:rPr>
        <w:t>s family have no direct physical contact with her, although they have twice communicated by phone. After seven months of pre-trial detention, on 28 December 2020, the Shanghai Pudong People</w:t>
      </w:r>
      <w:r>
        <w:rPr>
          <w:rFonts w:cstheme="minorHAnsi"/>
          <w:sz w:val="32"/>
          <w:szCs w:val="32"/>
        </w:rPr>
        <w:t>'</w:t>
      </w:r>
      <w:r w:rsidRPr="00EF019F">
        <w:rPr>
          <w:rFonts w:cstheme="minorHAnsi"/>
          <w:sz w:val="32"/>
          <w:szCs w:val="32"/>
        </w:rPr>
        <w:t>s Court found Zhang Zhan guilty of 'picking quarrels and provoking trouble' (Article 293 of China</w:t>
      </w:r>
      <w:r>
        <w:rPr>
          <w:rFonts w:cstheme="minorHAnsi"/>
          <w:sz w:val="32"/>
          <w:szCs w:val="32"/>
        </w:rPr>
        <w:t>'</w:t>
      </w:r>
      <w:r w:rsidRPr="00EF019F">
        <w:rPr>
          <w:rFonts w:cstheme="minorHAnsi"/>
          <w:sz w:val="32"/>
          <w:szCs w:val="32"/>
        </w:rPr>
        <w:t xml:space="preserve">s Criminal Law) and sentenced her to four years in prison. The court rejected an application filed by her lawyers for </w:t>
      </w:r>
      <w:proofErr w:type="gramStart"/>
      <w:r w:rsidRPr="00EF019F">
        <w:rPr>
          <w:rFonts w:cstheme="minorHAnsi"/>
          <w:sz w:val="32"/>
          <w:szCs w:val="32"/>
        </w:rPr>
        <w:t xml:space="preserve">bail, </w:t>
      </w:r>
      <w:r>
        <w:rPr>
          <w:rFonts w:cstheme="minorHAnsi"/>
          <w:sz w:val="32"/>
          <w:szCs w:val="32"/>
        </w:rPr>
        <w:t>and</w:t>
      </w:r>
      <w:proofErr w:type="gramEnd"/>
      <w:r>
        <w:rPr>
          <w:rFonts w:cstheme="minorHAnsi"/>
          <w:sz w:val="32"/>
          <w:szCs w:val="32"/>
        </w:rPr>
        <w:t xml:space="preserve"> refused to allow</w:t>
      </w:r>
      <w:r w:rsidRPr="00EF019F">
        <w:rPr>
          <w:rFonts w:cstheme="minorHAnsi"/>
          <w:sz w:val="32"/>
          <w:szCs w:val="32"/>
        </w:rPr>
        <w:t xml:space="preserve"> live-streaming </w:t>
      </w:r>
      <w:r>
        <w:rPr>
          <w:rFonts w:cstheme="minorHAnsi"/>
          <w:sz w:val="32"/>
          <w:szCs w:val="32"/>
        </w:rPr>
        <w:t>of the trial</w:t>
      </w:r>
      <w:r w:rsidRPr="00EF019F">
        <w:rPr>
          <w:rFonts w:cstheme="minorHAnsi"/>
          <w:sz w:val="32"/>
          <w:szCs w:val="32"/>
        </w:rPr>
        <w:t xml:space="preserve"> </w:t>
      </w:r>
      <w:r>
        <w:rPr>
          <w:rFonts w:cstheme="minorHAnsi"/>
          <w:sz w:val="32"/>
          <w:szCs w:val="32"/>
        </w:rPr>
        <w:t>or a time extension for</w:t>
      </w:r>
      <w:r w:rsidRPr="00EF019F">
        <w:rPr>
          <w:rFonts w:cstheme="minorHAnsi"/>
          <w:sz w:val="32"/>
          <w:szCs w:val="32"/>
        </w:rPr>
        <w:t xml:space="preserve"> the proceedings. It also rejected requests for defence witnesses to appear </w:t>
      </w:r>
      <w:proofErr w:type="gramStart"/>
      <w:r w:rsidRPr="00EF019F">
        <w:rPr>
          <w:rFonts w:cstheme="minorHAnsi"/>
          <w:sz w:val="32"/>
          <w:szCs w:val="32"/>
        </w:rPr>
        <w:t>in order to</w:t>
      </w:r>
      <w:proofErr w:type="gramEnd"/>
      <w:r w:rsidRPr="00EF019F">
        <w:rPr>
          <w:rFonts w:cstheme="minorHAnsi"/>
          <w:sz w:val="32"/>
          <w:szCs w:val="32"/>
        </w:rPr>
        <w:t xml:space="preserve"> present exculpatory evidence. Zhang Zhan attended her trial in a wheelchair and was force-fed via a nasal tube during her detention. [Picture: South China Morning Post/YouTube]</w:t>
      </w:r>
    </w:p>
    <w:p w14:paraId="47EF30BA" w14:textId="77777777" w:rsidR="00D30993" w:rsidRPr="00EF019F" w:rsidRDefault="00D30993" w:rsidP="00D30993">
      <w:pPr>
        <w:jc w:val="both"/>
        <w:rPr>
          <w:rFonts w:cstheme="minorHAnsi"/>
          <w:sz w:val="32"/>
          <w:szCs w:val="32"/>
        </w:rPr>
      </w:pPr>
    </w:p>
    <w:p w14:paraId="3E2D36BF" w14:textId="77777777" w:rsidR="00D30993" w:rsidRPr="00EF019F" w:rsidRDefault="00D30993" w:rsidP="00D30993">
      <w:pPr>
        <w:rPr>
          <w:rFonts w:cstheme="minorHAnsi"/>
          <w:b/>
          <w:sz w:val="32"/>
          <w:szCs w:val="32"/>
        </w:rPr>
      </w:pPr>
      <w:r>
        <w:rPr>
          <w:rFonts w:cstheme="minorHAnsi"/>
          <w:b/>
          <w:sz w:val="32"/>
          <w:szCs w:val="32"/>
        </w:rPr>
        <w:t xml:space="preserve">Please send a non-religious </w:t>
      </w:r>
      <w:r w:rsidRPr="00EF019F">
        <w:rPr>
          <w:rFonts w:cstheme="minorHAnsi"/>
          <w:b/>
          <w:sz w:val="32"/>
          <w:szCs w:val="32"/>
        </w:rPr>
        <w:t>greeting (do not mention ACAT) to:</w:t>
      </w:r>
    </w:p>
    <w:p w14:paraId="679A1BCB" w14:textId="77777777" w:rsidR="00D30993" w:rsidRPr="00EF019F" w:rsidRDefault="00D30993" w:rsidP="00D30993">
      <w:pPr>
        <w:spacing w:after="0" w:line="240" w:lineRule="auto"/>
        <w:rPr>
          <w:rFonts w:cstheme="minorHAnsi"/>
          <w:sz w:val="32"/>
          <w:szCs w:val="32"/>
        </w:rPr>
      </w:pPr>
      <w:r>
        <w:rPr>
          <w:rFonts w:cstheme="minorHAnsi"/>
          <w:sz w:val="32"/>
          <w:szCs w:val="32"/>
        </w:rPr>
        <w:t>Ms Zhang Zhan</w:t>
      </w:r>
    </w:p>
    <w:p w14:paraId="1E2935DB" w14:textId="77777777" w:rsidR="00D30993" w:rsidRPr="00EF019F" w:rsidRDefault="00D30993" w:rsidP="00D30993">
      <w:pPr>
        <w:spacing w:after="0" w:line="240" w:lineRule="auto"/>
        <w:rPr>
          <w:rFonts w:cstheme="minorHAnsi"/>
          <w:sz w:val="32"/>
          <w:szCs w:val="32"/>
        </w:rPr>
      </w:pPr>
      <w:r w:rsidRPr="00EF019F">
        <w:rPr>
          <w:rFonts w:cstheme="minorHAnsi"/>
          <w:sz w:val="32"/>
          <w:szCs w:val="32"/>
        </w:rPr>
        <w:t>Songjiang Women's Prison</w:t>
      </w:r>
    </w:p>
    <w:p w14:paraId="2E03D6BF" w14:textId="77777777" w:rsidR="00D30993" w:rsidRPr="00EF019F" w:rsidRDefault="00D30993" w:rsidP="00D30993">
      <w:pPr>
        <w:spacing w:after="0" w:line="240" w:lineRule="auto"/>
        <w:rPr>
          <w:rFonts w:cstheme="minorHAnsi"/>
          <w:sz w:val="32"/>
          <w:szCs w:val="32"/>
        </w:rPr>
      </w:pPr>
      <w:r w:rsidRPr="00EF019F">
        <w:rPr>
          <w:rFonts w:cstheme="minorHAnsi"/>
          <w:sz w:val="32"/>
          <w:szCs w:val="32"/>
        </w:rPr>
        <w:t>No.1601, Zhang Jing Road</w:t>
      </w:r>
    </w:p>
    <w:p w14:paraId="64521C1A" w14:textId="77777777" w:rsidR="00D30993" w:rsidRPr="00EF019F" w:rsidRDefault="00D30993" w:rsidP="00D30993">
      <w:pPr>
        <w:spacing w:after="0" w:line="240" w:lineRule="auto"/>
        <w:rPr>
          <w:rFonts w:cstheme="minorHAnsi"/>
          <w:sz w:val="32"/>
          <w:szCs w:val="32"/>
        </w:rPr>
      </w:pPr>
      <w:proofErr w:type="spellStart"/>
      <w:r w:rsidRPr="00EF019F">
        <w:rPr>
          <w:rFonts w:cstheme="minorHAnsi"/>
          <w:sz w:val="32"/>
          <w:szCs w:val="32"/>
        </w:rPr>
        <w:t>Sijing</w:t>
      </w:r>
      <w:proofErr w:type="spellEnd"/>
      <w:r w:rsidRPr="00EF019F">
        <w:rPr>
          <w:rFonts w:cstheme="minorHAnsi"/>
          <w:sz w:val="32"/>
          <w:szCs w:val="32"/>
        </w:rPr>
        <w:t xml:space="preserve"> Town</w:t>
      </w:r>
    </w:p>
    <w:p w14:paraId="3D0CEC8F" w14:textId="77777777" w:rsidR="00D30993" w:rsidRPr="00EF019F" w:rsidRDefault="00D30993" w:rsidP="00D30993">
      <w:pPr>
        <w:spacing w:after="0" w:line="240" w:lineRule="auto"/>
        <w:rPr>
          <w:rFonts w:cstheme="minorHAnsi"/>
          <w:sz w:val="32"/>
          <w:szCs w:val="32"/>
        </w:rPr>
      </w:pPr>
      <w:r w:rsidRPr="00EF019F">
        <w:rPr>
          <w:rFonts w:cstheme="minorHAnsi"/>
          <w:sz w:val="32"/>
          <w:szCs w:val="32"/>
        </w:rPr>
        <w:t>Songjiang District</w:t>
      </w:r>
    </w:p>
    <w:p w14:paraId="33DBFEFE" w14:textId="77777777" w:rsidR="00D30993" w:rsidRPr="00EF019F" w:rsidRDefault="00D30993" w:rsidP="00D30993">
      <w:pPr>
        <w:spacing w:after="0" w:line="240" w:lineRule="auto"/>
        <w:rPr>
          <w:rFonts w:cstheme="minorHAnsi"/>
          <w:sz w:val="32"/>
          <w:szCs w:val="32"/>
        </w:rPr>
      </w:pPr>
      <w:r w:rsidRPr="00EF019F">
        <w:rPr>
          <w:rFonts w:cstheme="minorHAnsi"/>
          <w:sz w:val="32"/>
          <w:szCs w:val="32"/>
        </w:rPr>
        <w:t>Shanghai, China</w:t>
      </w:r>
    </w:p>
    <w:p w14:paraId="19D23656" w14:textId="77777777" w:rsidR="00D30993" w:rsidRDefault="00D30993" w:rsidP="00D30993">
      <w:pPr>
        <w:spacing w:after="60" w:line="240" w:lineRule="auto"/>
        <w:ind w:firstLine="284"/>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307B2F79" w14:textId="77777777" w:rsidR="00D30993" w:rsidRDefault="00D30993" w:rsidP="00D30993">
      <w:pPr>
        <w:spacing w:after="60" w:line="240" w:lineRule="auto"/>
        <w:ind w:firstLine="284"/>
        <w:jc w:val="center"/>
        <w:rPr>
          <w:rFonts w:cstheme="minorHAnsi"/>
          <w:sz w:val="32"/>
          <w:szCs w:val="32"/>
        </w:rPr>
      </w:pPr>
    </w:p>
    <w:p w14:paraId="00D91193" w14:textId="77777777" w:rsidR="00D30993" w:rsidRPr="00EF019F" w:rsidRDefault="00D30993" w:rsidP="00D30993">
      <w:pPr>
        <w:spacing w:after="60" w:line="240" w:lineRule="auto"/>
        <w:ind w:firstLine="284"/>
        <w:jc w:val="both"/>
        <w:rPr>
          <w:rFonts w:cstheme="minorHAnsi"/>
          <w:sz w:val="32"/>
          <w:szCs w:val="32"/>
        </w:rPr>
      </w:pPr>
      <w:r w:rsidRPr="00EF019F">
        <w:rPr>
          <w:rFonts w:cstheme="minorHAnsi"/>
          <w:sz w:val="32"/>
          <w:szCs w:val="32"/>
        </w:rPr>
        <w:t xml:space="preserve">In 2017 sisters </w:t>
      </w:r>
      <w:r w:rsidRPr="00922CBF">
        <w:rPr>
          <w:rFonts w:cstheme="minorHAnsi"/>
          <w:b/>
          <w:sz w:val="32"/>
          <w:szCs w:val="32"/>
        </w:rPr>
        <w:t xml:space="preserve">Ju </w:t>
      </w:r>
      <w:proofErr w:type="spellStart"/>
      <w:r w:rsidRPr="00922CBF">
        <w:rPr>
          <w:rFonts w:cstheme="minorHAnsi"/>
          <w:b/>
          <w:sz w:val="32"/>
          <w:szCs w:val="32"/>
        </w:rPr>
        <w:t>Dianghong</w:t>
      </w:r>
      <w:proofErr w:type="spellEnd"/>
      <w:r w:rsidRPr="00EF019F">
        <w:rPr>
          <w:rFonts w:cstheme="minorHAnsi"/>
          <w:sz w:val="32"/>
          <w:szCs w:val="32"/>
        </w:rPr>
        <w:t xml:space="preserve"> (pictured) and </w:t>
      </w:r>
      <w:r w:rsidRPr="00922CBF">
        <w:rPr>
          <w:rFonts w:cstheme="minorHAnsi"/>
          <w:b/>
          <w:sz w:val="32"/>
          <w:szCs w:val="32"/>
        </w:rPr>
        <w:t>Liang Qin</w:t>
      </w:r>
      <w:r w:rsidRPr="00EF019F">
        <w:rPr>
          <w:rFonts w:cstheme="minorHAnsi"/>
          <w:sz w:val="32"/>
          <w:szCs w:val="32"/>
        </w:rPr>
        <w:t xml:space="preserve"> were sentenced to </w:t>
      </w:r>
      <w:r w:rsidRPr="00EB3EB8">
        <w:rPr>
          <w:rFonts w:cstheme="minorHAnsi"/>
          <w:noProof/>
          <w:sz w:val="32"/>
          <w:szCs w:val="32"/>
        </w:rPr>
        <w:drawing>
          <wp:anchor distT="0" distB="0" distL="114300" distR="114300" simplePos="0" relativeHeight="251661312" behindDoc="1" locked="0" layoutInCell="1" allowOverlap="1" wp14:anchorId="066EE708" wp14:editId="67A1C7CA">
            <wp:simplePos x="0" y="0"/>
            <wp:positionH relativeFrom="column">
              <wp:posOffset>1270</wp:posOffset>
            </wp:positionH>
            <wp:positionV relativeFrom="paragraph">
              <wp:posOffset>283845</wp:posOffset>
            </wp:positionV>
            <wp:extent cx="3841200" cy="2520000"/>
            <wp:effectExtent l="0" t="0" r="0" b="0"/>
            <wp:wrapThrough wrapText="bothSides">
              <wp:wrapPolygon edited="0">
                <wp:start x="0" y="0"/>
                <wp:lineTo x="0" y="21393"/>
                <wp:lineTo x="21532" y="21393"/>
                <wp:lineTo x="215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41200" cy="2520000"/>
                    </a:xfrm>
                    <a:prstGeom prst="rect">
                      <a:avLst/>
                    </a:prstGeom>
                  </pic:spPr>
                </pic:pic>
              </a:graphicData>
            </a:graphic>
            <wp14:sizeRelH relativeFrom="page">
              <wp14:pctWidth>0</wp14:pctWidth>
            </wp14:sizeRelH>
            <wp14:sizeRelV relativeFrom="page">
              <wp14:pctHeight>0</wp14:pctHeight>
            </wp14:sizeRelV>
          </wp:anchor>
        </w:drawing>
      </w:r>
      <w:r w:rsidRPr="00EF019F">
        <w:rPr>
          <w:rFonts w:cstheme="minorHAnsi"/>
          <w:sz w:val="32"/>
          <w:szCs w:val="32"/>
        </w:rPr>
        <w:t>jail terms of 13 and 10 years respectively for their Christian activities. Christians in China</w:t>
      </w:r>
      <w:r>
        <w:rPr>
          <w:rFonts w:cstheme="minorHAnsi"/>
          <w:sz w:val="32"/>
          <w:szCs w:val="32"/>
        </w:rPr>
        <w:t xml:space="preserve">'s </w:t>
      </w:r>
      <w:r w:rsidRPr="00EF019F">
        <w:rPr>
          <w:rFonts w:cstheme="minorHAnsi"/>
          <w:sz w:val="32"/>
          <w:szCs w:val="32"/>
        </w:rPr>
        <w:t>Yunnan province face long prison sentences as Chinese authorities try to eradicate their religion under the guise of cracking down on 'evil cults'. In 2016 Yunnan officials formed an investigative team dedicated to wiping out the Three Grades of Servants religious sect, which China regards as a dangerous cult, and launched systematic attack</w:t>
      </w:r>
      <w:r>
        <w:rPr>
          <w:rFonts w:cstheme="minorHAnsi"/>
          <w:sz w:val="32"/>
          <w:szCs w:val="32"/>
        </w:rPr>
        <w:t>s</w:t>
      </w:r>
      <w:r w:rsidRPr="00EF019F">
        <w:rPr>
          <w:rFonts w:cstheme="minorHAnsi"/>
          <w:sz w:val="32"/>
          <w:szCs w:val="32"/>
        </w:rPr>
        <w:t xml:space="preserve"> against them. The authorities conducted mass arrests of more than 200 Christians across the province. In 2018 around 40 were still in custody, facing lon</w:t>
      </w:r>
      <w:r>
        <w:rPr>
          <w:rFonts w:cstheme="minorHAnsi"/>
          <w:sz w:val="32"/>
          <w:szCs w:val="32"/>
        </w:rPr>
        <w:t xml:space="preserve">g sentences. Their lawyers </w:t>
      </w:r>
      <w:r w:rsidRPr="00EF019F">
        <w:rPr>
          <w:rFonts w:cstheme="minorHAnsi"/>
          <w:sz w:val="32"/>
          <w:szCs w:val="32"/>
        </w:rPr>
        <w:t>are under official review just for defending them. Ig</w:t>
      </w:r>
      <w:r>
        <w:rPr>
          <w:rFonts w:cstheme="minorHAnsi"/>
          <w:sz w:val="32"/>
          <w:szCs w:val="32"/>
        </w:rPr>
        <w:t xml:space="preserve">noring their denials that they </w:t>
      </w:r>
      <w:r w:rsidRPr="00EF019F">
        <w:rPr>
          <w:rFonts w:cstheme="minorHAnsi"/>
          <w:sz w:val="32"/>
          <w:szCs w:val="32"/>
        </w:rPr>
        <w:t xml:space="preserve">ever belonged to the cult, Chinese officials sentenced six of these imprisoned Christians — Ju </w:t>
      </w:r>
      <w:proofErr w:type="spellStart"/>
      <w:r w:rsidRPr="00EF019F">
        <w:rPr>
          <w:rFonts w:cstheme="minorHAnsi"/>
          <w:sz w:val="32"/>
          <w:szCs w:val="32"/>
        </w:rPr>
        <w:t>Dianghong</w:t>
      </w:r>
      <w:proofErr w:type="spellEnd"/>
      <w:r w:rsidRPr="00EF019F">
        <w:rPr>
          <w:rFonts w:cstheme="minorHAnsi"/>
          <w:sz w:val="32"/>
          <w:szCs w:val="32"/>
        </w:rPr>
        <w:t xml:space="preserve">, 46, Liang Qin, 30, Zhang </w:t>
      </w:r>
      <w:proofErr w:type="spellStart"/>
      <w:r w:rsidRPr="00EF019F">
        <w:rPr>
          <w:rFonts w:cstheme="minorHAnsi"/>
          <w:sz w:val="32"/>
          <w:szCs w:val="32"/>
        </w:rPr>
        <w:t>Hongyan</w:t>
      </w:r>
      <w:proofErr w:type="spellEnd"/>
      <w:r w:rsidRPr="00EF019F">
        <w:rPr>
          <w:rFonts w:cstheme="minorHAnsi"/>
          <w:sz w:val="32"/>
          <w:szCs w:val="32"/>
        </w:rPr>
        <w:t xml:space="preserve">, 34, Zi </w:t>
      </w:r>
      <w:proofErr w:type="spellStart"/>
      <w:r w:rsidRPr="00EF019F">
        <w:rPr>
          <w:rFonts w:cstheme="minorHAnsi"/>
          <w:sz w:val="32"/>
          <w:szCs w:val="32"/>
        </w:rPr>
        <w:t>Huimei</w:t>
      </w:r>
      <w:proofErr w:type="spellEnd"/>
      <w:r w:rsidRPr="00EF019F">
        <w:rPr>
          <w:rFonts w:cstheme="minorHAnsi"/>
          <w:sz w:val="32"/>
          <w:szCs w:val="32"/>
        </w:rPr>
        <w:t xml:space="preserve">, 30, Yang </w:t>
      </w:r>
      <w:proofErr w:type="spellStart"/>
      <w:r w:rsidRPr="00EF019F">
        <w:rPr>
          <w:rFonts w:cstheme="minorHAnsi"/>
          <w:sz w:val="32"/>
          <w:szCs w:val="32"/>
        </w:rPr>
        <w:t>Shunxiang</w:t>
      </w:r>
      <w:proofErr w:type="spellEnd"/>
      <w:r w:rsidRPr="00EF019F">
        <w:rPr>
          <w:rFonts w:cstheme="minorHAnsi"/>
          <w:sz w:val="32"/>
          <w:szCs w:val="32"/>
        </w:rPr>
        <w:t xml:space="preserve">, 29, and Zhang </w:t>
      </w:r>
      <w:proofErr w:type="spellStart"/>
      <w:r w:rsidRPr="00EF019F">
        <w:rPr>
          <w:rFonts w:cstheme="minorHAnsi"/>
          <w:sz w:val="32"/>
          <w:szCs w:val="32"/>
        </w:rPr>
        <w:t>Shaocai</w:t>
      </w:r>
      <w:proofErr w:type="spellEnd"/>
      <w:r w:rsidRPr="00EF019F">
        <w:rPr>
          <w:rFonts w:cstheme="minorHAnsi"/>
          <w:sz w:val="32"/>
          <w:szCs w:val="32"/>
        </w:rPr>
        <w:t xml:space="preserve">, 42 — to between four and 13 years in prison. Ju </w:t>
      </w:r>
      <w:proofErr w:type="spellStart"/>
      <w:r w:rsidRPr="00EF019F">
        <w:rPr>
          <w:rFonts w:cstheme="minorHAnsi"/>
          <w:sz w:val="32"/>
          <w:szCs w:val="32"/>
        </w:rPr>
        <w:t>Dianghong</w:t>
      </w:r>
      <w:proofErr w:type="spellEnd"/>
      <w:r w:rsidRPr="00EF019F">
        <w:rPr>
          <w:rFonts w:cstheme="minorHAnsi"/>
          <w:sz w:val="32"/>
          <w:szCs w:val="32"/>
        </w:rPr>
        <w:t xml:space="preserve"> and Liang Qin claimed they were never involved with the sect and had never heard of it, but were accused of leading and recruiting members, doing missionary </w:t>
      </w:r>
      <w:proofErr w:type="gramStart"/>
      <w:r w:rsidRPr="00EF019F">
        <w:rPr>
          <w:rFonts w:cstheme="minorHAnsi"/>
          <w:sz w:val="32"/>
          <w:szCs w:val="32"/>
        </w:rPr>
        <w:t>work</w:t>
      </w:r>
      <w:proofErr w:type="gramEnd"/>
      <w:r w:rsidRPr="00EF019F">
        <w:rPr>
          <w:rFonts w:cstheme="minorHAnsi"/>
          <w:sz w:val="32"/>
          <w:szCs w:val="32"/>
        </w:rPr>
        <w:t xml:space="preserve"> and spreading news of the apocalypse on behalf of the cult. In its verdict the court stated that Christianity could fall under the definition of an 'evil cult', supported by the possession of Christian books such as 'Pilgrim</w:t>
      </w:r>
      <w:r>
        <w:rPr>
          <w:rFonts w:cstheme="minorHAnsi"/>
          <w:sz w:val="32"/>
          <w:szCs w:val="32"/>
        </w:rPr>
        <w:t>'</w:t>
      </w:r>
      <w:r w:rsidRPr="00EF019F">
        <w:rPr>
          <w:rFonts w:cstheme="minorHAnsi"/>
          <w:sz w:val="32"/>
          <w:szCs w:val="32"/>
        </w:rPr>
        <w:t>s Progress' and 'Streams in the Desert'. In fact the cult is deemed dangerous by mainstream Christians and probably died out after a crackdown in 2005-6, but it is used by the authorities as a catch-all to persecute other Christians. Christians face many perils in prison. The Chinese government infamously persecutes those it deems “enemies of the state,” many of whom are Christians. Christian prisoners often suffer torture, beatings, and even death at the hands of prison officials. Others leave their cells in extremely poor physical and mental health from subjection to inhumane practices and medical neglect. The location of their prisons — in remote areas over 1,000 miles from homes and families —</w:t>
      </w:r>
      <w:r>
        <w:rPr>
          <w:rFonts w:cstheme="minorHAnsi"/>
          <w:sz w:val="32"/>
          <w:szCs w:val="32"/>
        </w:rPr>
        <w:t xml:space="preserve"> </w:t>
      </w:r>
      <w:r w:rsidRPr="00EF019F">
        <w:rPr>
          <w:rFonts w:cstheme="minorHAnsi"/>
          <w:sz w:val="32"/>
          <w:szCs w:val="32"/>
        </w:rPr>
        <w:t xml:space="preserve">is rarely disclosed and requires exhaustive research by Christian charities to uncover. This is also true of Ju </w:t>
      </w:r>
      <w:proofErr w:type="spellStart"/>
      <w:r>
        <w:rPr>
          <w:rFonts w:cstheme="minorHAnsi"/>
          <w:sz w:val="32"/>
          <w:szCs w:val="32"/>
        </w:rPr>
        <w:t>Dianghong</w:t>
      </w:r>
      <w:proofErr w:type="spellEnd"/>
      <w:r>
        <w:rPr>
          <w:rFonts w:cstheme="minorHAnsi"/>
          <w:sz w:val="32"/>
          <w:szCs w:val="32"/>
        </w:rPr>
        <w:t xml:space="preserve"> </w:t>
      </w:r>
      <w:r w:rsidRPr="00EF019F">
        <w:rPr>
          <w:rFonts w:cstheme="minorHAnsi"/>
          <w:sz w:val="32"/>
          <w:szCs w:val="32"/>
        </w:rPr>
        <w:t>and Liang</w:t>
      </w:r>
      <w:r>
        <w:rPr>
          <w:rFonts w:cstheme="minorHAnsi"/>
          <w:sz w:val="32"/>
          <w:szCs w:val="32"/>
        </w:rPr>
        <w:t xml:space="preserve"> Qin</w:t>
      </w:r>
      <w:r w:rsidRPr="00EF019F">
        <w:rPr>
          <w:rFonts w:cstheme="minorHAnsi"/>
          <w:sz w:val="32"/>
          <w:szCs w:val="32"/>
        </w:rPr>
        <w:t>.</w:t>
      </w:r>
      <w:r>
        <w:rPr>
          <w:rFonts w:cstheme="minorHAnsi"/>
          <w:sz w:val="32"/>
          <w:szCs w:val="32"/>
        </w:rPr>
        <w:t xml:space="preserve"> </w:t>
      </w:r>
      <w:r w:rsidRPr="00EF019F">
        <w:rPr>
          <w:rFonts w:cstheme="minorHAnsi"/>
          <w:sz w:val="32"/>
          <w:szCs w:val="32"/>
        </w:rPr>
        <w:t>[Picture</w:t>
      </w:r>
      <w:r>
        <w:rPr>
          <w:rFonts w:cstheme="minorHAnsi"/>
          <w:sz w:val="32"/>
          <w:szCs w:val="32"/>
        </w:rPr>
        <w:t xml:space="preserve">: </w:t>
      </w:r>
      <w:proofErr w:type="spellStart"/>
      <w:r w:rsidRPr="00EF019F">
        <w:rPr>
          <w:rFonts w:cstheme="minorHAnsi"/>
          <w:sz w:val="32"/>
          <w:szCs w:val="32"/>
        </w:rPr>
        <w:t>ChinaAid</w:t>
      </w:r>
      <w:proofErr w:type="spellEnd"/>
      <w:r w:rsidRPr="00EF019F">
        <w:rPr>
          <w:rFonts w:cstheme="minorHAnsi"/>
          <w:sz w:val="32"/>
          <w:szCs w:val="32"/>
        </w:rPr>
        <w:t>]</w:t>
      </w:r>
    </w:p>
    <w:p w14:paraId="2283D500" w14:textId="77777777" w:rsidR="00D30993" w:rsidRDefault="00D30993" w:rsidP="00D30993">
      <w:pPr>
        <w:spacing w:after="60"/>
        <w:rPr>
          <w:rFonts w:cstheme="minorHAnsi"/>
          <w:b/>
          <w:sz w:val="32"/>
          <w:szCs w:val="32"/>
        </w:rPr>
      </w:pPr>
    </w:p>
    <w:p w14:paraId="368F1501" w14:textId="77777777" w:rsidR="00D30993" w:rsidRPr="00EF019F" w:rsidRDefault="00D30993" w:rsidP="00D30993">
      <w:pPr>
        <w:spacing w:after="60"/>
        <w:rPr>
          <w:rFonts w:cstheme="minorHAnsi"/>
          <w:b/>
          <w:sz w:val="32"/>
          <w:szCs w:val="32"/>
        </w:rPr>
      </w:pPr>
      <w:r w:rsidRPr="00EF019F">
        <w:rPr>
          <w:rFonts w:cstheme="minorHAnsi"/>
          <w:b/>
          <w:sz w:val="32"/>
          <w:szCs w:val="32"/>
        </w:rPr>
        <w:t>Please send a non-religious card/greeting to the women at the following address, reminding them that they are not forgotten. Do not mention ACAT.</w:t>
      </w:r>
    </w:p>
    <w:p w14:paraId="2A258897" w14:textId="77777777" w:rsidR="00D30993" w:rsidRDefault="00D30993" w:rsidP="00D30993">
      <w:pPr>
        <w:spacing w:after="0" w:line="240" w:lineRule="auto"/>
        <w:rPr>
          <w:rFonts w:cstheme="minorHAnsi"/>
          <w:sz w:val="32"/>
          <w:szCs w:val="32"/>
        </w:rPr>
      </w:pPr>
      <w:r>
        <w:rPr>
          <w:rFonts w:cstheme="minorHAnsi"/>
          <w:sz w:val="32"/>
          <w:szCs w:val="32"/>
        </w:rPr>
        <w:t>Prisoner's name</w:t>
      </w:r>
    </w:p>
    <w:p w14:paraId="7CF5D415" w14:textId="77777777" w:rsidR="00D30993" w:rsidRPr="00EF019F" w:rsidRDefault="00D30993" w:rsidP="00D30993">
      <w:pPr>
        <w:spacing w:after="0" w:line="240" w:lineRule="auto"/>
        <w:rPr>
          <w:rFonts w:cstheme="minorHAnsi"/>
          <w:sz w:val="32"/>
          <w:szCs w:val="32"/>
        </w:rPr>
      </w:pPr>
      <w:r w:rsidRPr="00EF019F">
        <w:rPr>
          <w:rFonts w:cstheme="minorHAnsi"/>
          <w:sz w:val="32"/>
          <w:szCs w:val="32"/>
        </w:rPr>
        <w:t>No. 1 Prison for Women of Yunnan Province,</w:t>
      </w:r>
    </w:p>
    <w:p w14:paraId="7DD6118D" w14:textId="77777777" w:rsidR="00D30993" w:rsidRPr="00EF019F" w:rsidRDefault="00D30993" w:rsidP="00D30993">
      <w:pPr>
        <w:spacing w:after="0" w:line="240" w:lineRule="auto"/>
        <w:rPr>
          <w:rFonts w:cstheme="minorHAnsi"/>
          <w:sz w:val="32"/>
          <w:szCs w:val="32"/>
        </w:rPr>
      </w:pPr>
      <w:proofErr w:type="spellStart"/>
      <w:r w:rsidRPr="00EF019F">
        <w:rPr>
          <w:rFonts w:cstheme="minorHAnsi"/>
          <w:sz w:val="32"/>
          <w:szCs w:val="32"/>
        </w:rPr>
        <w:t>Kunyang</w:t>
      </w:r>
      <w:proofErr w:type="spellEnd"/>
      <w:r w:rsidRPr="00EF019F">
        <w:rPr>
          <w:rFonts w:cstheme="minorHAnsi"/>
          <w:sz w:val="32"/>
          <w:szCs w:val="32"/>
        </w:rPr>
        <w:t xml:space="preserve"> Town, </w:t>
      </w:r>
      <w:proofErr w:type="spellStart"/>
      <w:r w:rsidRPr="00EF019F">
        <w:rPr>
          <w:rFonts w:cstheme="minorHAnsi"/>
          <w:sz w:val="32"/>
          <w:szCs w:val="32"/>
        </w:rPr>
        <w:t>Jinning</w:t>
      </w:r>
      <w:proofErr w:type="spellEnd"/>
      <w:r w:rsidRPr="00EF019F">
        <w:rPr>
          <w:rFonts w:cstheme="minorHAnsi"/>
          <w:sz w:val="32"/>
          <w:szCs w:val="32"/>
        </w:rPr>
        <w:t xml:space="preserve"> District,</w:t>
      </w:r>
    </w:p>
    <w:p w14:paraId="186C4C08" w14:textId="77777777" w:rsidR="00D30993" w:rsidRPr="00EF019F" w:rsidRDefault="00D30993" w:rsidP="00D30993">
      <w:pPr>
        <w:spacing w:after="0" w:line="240" w:lineRule="auto"/>
        <w:rPr>
          <w:rFonts w:cstheme="minorHAnsi"/>
          <w:sz w:val="32"/>
          <w:szCs w:val="32"/>
        </w:rPr>
      </w:pPr>
      <w:r w:rsidRPr="00EF019F">
        <w:rPr>
          <w:rFonts w:cstheme="minorHAnsi"/>
          <w:sz w:val="32"/>
          <w:szCs w:val="32"/>
        </w:rPr>
        <w:t>Kunming City, Yunnan Province,</w:t>
      </w:r>
    </w:p>
    <w:p w14:paraId="0DAD817C" w14:textId="77777777" w:rsidR="00D30993" w:rsidRDefault="00D30993" w:rsidP="00D30993">
      <w:pPr>
        <w:spacing w:after="0" w:line="240" w:lineRule="auto"/>
        <w:rPr>
          <w:rFonts w:cstheme="minorHAnsi"/>
          <w:sz w:val="32"/>
          <w:szCs w:val="32"/>
        </w:rPr>
      </w:pPr>
      <w:r w:rsidRPr="00EF019F">
        <w:rPr>
          <w:rFonts w:cstheme="minorHAnsi"/>
          <w:sz w:val="32"/>
          <w:szCs w:val="32"/>
        </w:rPr>
        <w:t>China 650600</w:t>
      </w:r>
    </w:p>
    <w:p w14:paraId="544D3CD3" w14:textId="77777777" w:rsidR="00D30993" w:rsidRDefault="00D30993" w:rsidP="00D30993">
      <w:pPr>
        <w:spacing w:after="0" w:line="240" w:lineRule="auto"/>
        <w:rPr>
          <w:rFonts w:cstheme="minorHAnsi"/>
          <w:sz w:val="32"/>
          <w:szCs w:val="32"/>
        </w:rPr>
      </w:pPr>
    </w:p>
    <w:p w14:paraId="32234F22" w14:textId="77777777" w:rsidR="00D30993" w:rsidRDefault="00D30993" w:rsidP="00D30993">
      <w:pPr>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0F9F9516" w14:textId="77777777" w:rsidR="00D30993" w:rsidRDefault="00D30993" w:rsidP="00D30993">
      <w:pPr>
        <w:spacing w:after="60" w:line="240" w:lineRule="auto"/>
        <w:jc w:val="both"/>
        <w:rPr>
          <w:rFonts w:cstheme="minorHAnsi"/>
          <w:b/>
          <w:sz w:val="32"/>
          <w:szCs w:val="32"/>
        </w:rPr>
      </w:pPr>
      <w:r w:rsidRPr="00922CBF">
        <w:rPr>
          <w:rFonts w:cstheme="minorHAnsi"/>
          <w:b/>
          <w:sz w:val="32"/>
          <w:szCs w:val="32"/>
        </w:rPr>
        <w:t>Ashfaq Masih</w:t>
      </w:r>
      <w:r w:rsidRPr="0060605C">
        <w:rPr>
          <w:rFonts w:cstheme="minorHAnsi"/>
          <w:sz w:val="32"/>
          <w:szCs w:val="32"/>
        </w:rPr>
        <w:t xml:space="preserve"> (34) has been in prison in Pakistan since 2017, when he was accused of blasphemy. He is still awaiting trial as his court hearings have been cancell</w:t>
      </w:r>
      <w:r>
        <w:rPr>
          <w:rFonts w:cstheme="minorHAnsi"/>
          <w:sz w:val="32"/>
          <w:szCs w:val="32"/>
        </w:rPr>
        <w:t>ed repeatedly because the judge or witnesses failed to appear.</w:t>
      </w:r>
      <w:r w:rsidRPr="00385F20">
        <w:rPr>
          <w:rFonts w:cstheme="minorHAnsi"/>
          <w:noProof/>
          <w:sz w:val="32"/>
          <w:szCs w:val="32"/>
        </w:rPr>
        <w:drawing>
          <wp:anchor distT="0" distB="0" distL="114300" distR="114300" simplePos="0" relativeHeight="251663360" behindDoc="1" locked="0" layoutInCell="1" allowOverlap="1" wp14:anchorId="447A7ED4" wp14:editId="2A605AD1">
            <wp:simplePos x="0" y="0"/>
            <wp:positionH relativeFrom="column">
              <wp:posOffset>-635</wp:posOffset>
            </wp:positionH>
            <wp:positionV relativeFrom="paragraph">
              <wp:posOffset>-1905</wp:posOffset>
            </wp:positionV>
            <wp:extent cx="3048000" cy="3162300"/>
            <wp:effectExtent l="0" t="0" r="0" b="0"/>
            <wp:wrapThrough wrapText="bothSides">
              <wp:wrapPolygon edited="0">
                <wp:start x="0" y="0"/>
                <wp:lineTo x="0" y="21470"/>
                <wp:lineTo x="21465" y="21470"/>
                <wp:lineTo x="214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048000" cy="31623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 A bicycle mechanic from the Christian Mariam Colony in Lahore, </w:t>
      </w:r>
      <w:r w:rsidRPr="0060605C">
        <w:rPr>
          <w:rFonts w:cstheme="minorHAnsi"/>
          <w:sz w:val="32"/>
          <w:szCs w:val="32"/>
        </w:rPr>
        <w:t>Ashfaq Masih was accused of blasphemy after he was involved in a dispute with a Muslim customer over payment for repairing a bicycle.</w:t>
      </w:r>
      <w:r>
        <w:rPr>
          <w:rFonts w:cstheme="minorHAnsi"/>
          <w:sz w:val="32"/>
          <w:szCs w:val="32"/>
        </w:rPr>
        <w:t xml:space="preserve"> It is not unusual in Pakistan for Christians to be targeted in this way over minor business disputes that escalate into religious conflicts. The customer claimed to be a poor sadhu (holy man) demanding a rebate on the cost of the bicycle repair. A </w:t>
      </w:r>
      <w:r w:rsidRPr="0060605C">
        <w:rPr>
          <w:rFonts w:cstheme="minorHAnsi"/>
          <w:sz w:val="32"/>
          <w:szCs w:val="32"/>
        </w:rPr>
        <w:t>crowd gathered and Ashfaq was accused o</w:t>
      </w:r>
      <w:r>
        <w:rPr>
          <w:rFonts w:cstheme="minorHAnsi"/>
          <w:sz w:val="32"/>
          <w:szCs w:val="32"/>
        </w:rPr>
        <w:t xml:space="preserve">f blasphemy for reportedly insulting </w:t>
      </w:r>
      <w:r w:rsidRPr="0060605C">
        <w:rPr>
          <w:rFonts w:cstheme="minorHAnsi"/>
          <w:sz w:val="32"/>
          <w:szCs w:val="32"/>
        </w:rPr>
        <w:t xml:space="preserve">the Prophet Muhammad by telling the bicycle owner that Christians believe Jesus was the final prophet. Police were called and </w:t>
      </w:r>
      <w:r>
        <w:rPr>
          <w:rFonts w:cstheme="minorHAnsi"/>
          <w:sz w:val="32"/>
          <w:szCs w:val="32"/>
        </w:rPr>
        <w:t>arrested Ashfaq, who is i</w:t>
      </w:r>
      <w:r w:rsidRPr="0060605C">
        <w:rPr>
          <w:rFonts w:cstheme="minorHAnsi"/>
          <w:sz w:val="32"/>
          <w:szCs w:val="32"/>
        </w:rPr>
        <w:t xml:space="preserve">mprisoned </w:t>
      </w:r>
      <w:r>
        <w:rPr>
          <w:rFonts w:cstheme="minorHAnsi"/>
          <w:sz w:val="32"/>
          <w:szCs w:val="32"/>
        </w:rPr>
        <w:t xml:space="preserve">in the District Jail (aka Camp Jail), Lahore. Like many victims of the blasphemy laws, </w:t>
      </w:r>
      <w:r w:rsidRPr="00E544C4">
        <w:rPr>
          <w:rFonts w:cstheme="minorHAnsi"/>
          <w:sz w:val="32"/>
          <w:szCs w:val="32"/>
        </w:rPr>
        <w:t>Ashfaq</w:t>
      </w:r>
      <w:r>
        <w:rPr>
          <w:rFonts w:cstheme="minorHAnsi"/>
          <w:sz w:val="32"/>
          <w:szCs w:val="32"/>
        </w:rPr>
        <w:t xml:space="preserve"> and his </w:t>
      </w:r>
      <w:r w:rsidRPr="00E544C4">
        <w:rPr>
          <w:rFonts w:cstheme="minorHAnsi"/>
          <w:sz w:val="32"/>
          <w:szCs w:val="32"/>
        </w:rPr>
        <w:t xml:space="preserve">family </w:t>
      </w:r>
      <w:r>
        <w:rPr>
          <w:rFonts w:cstheme="minorHAnsi"/>
          <w:sz w:val="32"/>
          <w:szCs w:val="32"/>
        </w:rPr>
        <w:t xml:space="preserve">are </w:t>
      </w:r>
      <w:r w:rsidRPr="00E544C4">
        <w:rPr>
          <w:rFonts w:cstheme="minorHAnsi"/>
          <w:sz w:val="32"/>
          <w:szCs w:val="32"/>
        </w:rPr>
        <w:t>very poor</w:t>
      </w:r>
      <w:r>
        <w:rPr>
          <w:rFonts w:cstheme="minorHAnsi"/>
          <w:sz w:val="32"/>
          <w:szCs w:val="32"/>
        </w:rPr>
        <w:t xml:space="preserve">. </w:t>
      </w:r>
    </w:p>
    <w:p w14:paraId="78271646" w14:textId="77777777" w:rsidR="00D30993" w:rsidRDefault="00D30993" w:rsidP="00D30993">
      <w:pPr>
        <w:spacing w:after="0" w:line="240" w:lineRule="auto"/>
        <w:rPr>
          <w:rFonts w:cstheme="minorHAnsi"/>
          <w:b/>
          <w:sz w:val="32"/>
          <w:szCs w:val="32"/>
        </w:rPr>
      </w:pPr>
    </w:p>
    <w:p w14:paraId="0E8E7EDB" w14:textId="77777777" w:rsidR="00D30993" w:rsidRPr="00922CBF" w:rsidRDefault="00D30993" w:rsidP="00D30993">
      <w:pPr>
        <w:spacing w:after="0" w:line="240" w:lineRule="auto"/>
        <w:rPr>
          <w:rFonts w:cstheme="minorHAnsi"/>
          <w:b/>
          <w:sz w:val="32"/>
          <w:szCs w:val="32"/>
        </w:rPr>
      </w:pPr>
      <w:r w:rsidRPr="00922CBF">
        <w:rPr>
          <w:rFonts w:cstheme="minorHAnsi"/>
          <w:b/>
          <w:sz w:val="32"/>
          <w:szCs w:val="32"/>
        </w:rPr>
        <w:t>Please send a non-religious greeting (do not mention ACAT) to:</w:t>
      </w:r>
    </w:p>
    <w:p w14:paraId="0BA5621E" w14:textId="77777777" w:rsidR="00D30993" w:rsidRDefault="00D30993" w:rsidP="00D30993">
      <w:pPr>
        <w:spacing w:after="0" w:line="240" w:lineRule="auto"/>
        <w:rPr>
          <w:rFonts w:cstheme="minorHAnsi"/>
          <w:sz w:val="32"/>
          <w:szCs w:val="32"/>
        </w:rPr>
      </w:pPr>
    </w:p>
    <w:p w14:paraId="62B1C21B" w14:textId="77777777" w:rsidR="00D30993" w:rsidRDefault="00D30993" w:rsidP="00D30993">
      <w:pPr>
        <w:spacing w:after="0" w:line="240" w:lineRule="auto"/>
        <w:rPr>
          <w:rFonts w:cstheme="minorHAnsi"/>
          <w:sz w:val="32"/>
          <w:szCs w:val="32"/>
        </w:rPr>
      </w:pPr>
      <w:r>
        <w:rPr>
          <w:rFonts w:cstheme="minorHAnsi"/>
          <w:sz w:val="32"/>
          <w:szCs w:val="32"/>
        </w:rPr>
        <w:t>Ashfaq Masih</w:t>
      </w:r>
    </w:p>
    <w:p w14:paraId="58708243" w14:textId="77777777" w:rsidR="00D30993" w:rsidRPr="00482933" w:rsidRDefault="00D30993" w:rsidP="00D30993">
      <w:pPr>
        <w:spacing w:after="0" w:line="240" w:lineRule="auto"/>
        <w:rPr>
          <w:rFonts w:cstheme="minorHAnsi"/>
          <w:sz w:val="32"/>
          <w:szCs w:val="32"/>
        </w:rPr>
      </w:pPr>
      <w:r w:rsidRPr="00482933">
        <w:rPr>
          <w:rFonts w:cstheme="minorHAnsi"/>
          <w:sz w:val="32"/>
          <w:szCs w:val="32"/>
        </w:rPr>
        <w:t>District Jail Lahore</w:t>
      </w:r>
    </w:p>
    <w:p w14:paraId="6F42393A" w14:textId="77777777" w:rsidR="00D30993" w:rsidRPr="00482933" w:rsidRDefault="00D30993" w:rsidP="00D30993">
      <w:pPr>
        <w:spacing w:after="0" w:line="240" w:lineRule="auto"/>
        <w:rPr>
          <w:rFonts w:cstheme="minorHAnsi"/>
          <w:sz w:val="32"/>
          <w:szCs w:val="32"/>
        </w:rPr>
      </w:pPr>
      <w:r w:rsidRPr="00482933">
        <w:rPr>
          <w:rFonts w:cstheme="minorHAnsi"/>
          <w:sz w:val="32"/>
          <w:szCs w:val="32"/>
        </w:rPr>
        <w:t>Ferozepur Road</w:t>
      </w:r>
    </w:p>
    <w:p w14:paraId="5A9A4DB2" w14:textId="77777777" w:rsidR="00D30993" w:rsidRPr="00482933" w:rsidRDefault="00D30993" w:rsidP="00D30993">
      <w:pPr>
        <w:spacing w:after="0" w:line="240" w:lineRule="auto"/>
        <w:rPr>
          <w:rFonts w:cstheme="minorHAnsi"/>
          <w:sz w:val="32"/>
          <w:szCs w:val="32"/>
        </w:rPr>
      </w:pPr>
      <w:proofErr w:type="spellStart"/>
      <w:r w:rsidRPr="00482933">
        <w:rPr>
          <w:rFonts w:cstheme="minorHAnsi"/>
          <w:sz w:val="32"/>
          <w:szCs w:val="32"/>
        </w:rPr>
        <w:t>Shadman</w:t>
      </w:r>
      <w:proofErr w:type="spellEnd"/>
      <w:r w:rsidRPr="00482933">
        <w:rPr>
          <w:rFonts w:cstheme="minorHAnsi"/>
          <w:sz w:val="32"/>
          <w:szCs w:val="32"/>
        </w:rPr>
        <w:t xml:space="preserve"> 1 </w:t>
      </w:r>
      <w:proofErr w:type="spellStart"/>
      <w:r w:rsidRPr="00482933">
        <w:rPr>
          <w:rFonts w:cstheme="minorHAnsi"/>
          <w:sz w:val="32"/>
          <w:szCs w:val="32"/>
        </w:rPr>
        <w:t>Shadman</w:t>
      </w:r>
      <w:proofErr w:type="spellEnd"/>
    </w:p>
    <w:p w14:paraId="6CA38798" w14:textId="77777777" w:rsidR="00D30993" w:rsidRPr="00482933" w:rsidRDefault="00D30993" w:rsidP="00D30993">
      <w:pPr>
        <w:spacing w:after="0" w:line="240" w:lineRule="auto"/>
        <w:rPr>
          <w:rFonts w:cstheme="minorHAnsi"/>
          <w:sz w:val="32"/>
          <w:szCs w:val="32"/>
        </w:rPr>
      </w:pPr>
      <w:r w:rsidRPr="00482933">
        <w:rPr>
          <w:rFonts w:cstheme="minorHAnsi"/>
          <w:sz w:val="32"/>
          <w:szCs w:val="32"/>
        </w:rPr>
        <w:t>Lahore</w:t>
      </w:r>
    </w:p>
    <w:p w14:paraId="5895BB91" w14:textId="77777777" w:rsidR="00D30993" w:rsidRPr="00482933" w:rsidRDefault="00D30993" w:rsidP="00D30993">
      <w:pPr>
        <w:spacing w:after="0" w:line="240" w:lineRule="auto"/>
        <w:rPr>
          <w:rFonts w:cstheme="minorHAnsi"/>
          <w:sz w:val="32"/>
          <w:szCs w:val="32"/>
        </w:rPr>
      </w:pPr>
      <w:r w:rsidRPr="00482933">
        <w:rPr>
          <w:rFonts w:cstheme="minorHAnsi"/>
          <w:sz w:val="32"/>
          <w:szCs w:val="32"/>
        </w:rPr>
        <w:t>Punjab 54000</w:t>
      </w:r>
    </w:p>
    <w:p w14:paraId="03499281" w14:textId="77777777" w:rsidR="00D30993" w:rsidRDefault="00D30993" w:rsidP="00D30993">
      <w:pPr>
        <w:spacing w:after="0" w:line="240" w:lineRule="auto"/>
        <w:rPr>
          <w:rFonts w:cstheme="minorHAnsi"/>
          <w:sz w:val="32"/>
          <w:szCs w:val="32"/>
        </w:rPr>
      </w:pPr>
      <w:r w:rsidRPr="00482933">
        <w:rPr>
          <w:rFonts w:cstheme="minorHAnsi"/>
          <w:sz w:val="32"/>
          <w:szCs w:val="32"/>
        </w:rPr>
        <w:t>Pakistan</w:t>
      </w:r>
    </w:p>
    <w:p w14:paraId="388616C3" w14:textId="77777777" w:rsidR="00D30993" w:rsidRDefault="00D30993" w:rsidP="00D30993">
      <w:pPr>
        <w:spacing w:after="0" w:line="240" w:lineRule="auto"/>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0B23FDA7" w14:textId="77777777" w:rsidR="00D30993" w:rsidRDefault="00D30993" w:rsidP="00D30993">
      <w:pPr>
        <w:spacing w:after="0" w:line="240" w:lineRule="auto"/>
        <w:jc w:val="center"/>
        <w:rPr>
          <w:rFonts w:cstheme="minorHAnsi"/>
          <w:sz w:val="32"/>
          <w:szCs w:val="32"/>
        </w:rPr>
      </w:pPr>
    </w:p>
    <w:p w14:paraId="7EC6ACBB" w14:textId="77777777" w:rsidR="00D30993" w:rsidRPr="00E544C4" w:rsidRDefault="00D30993" w:rsidP="00D30993">
      <w:pPr>
        <w:spacing w:after="60" w:line="240" w:lineRule="auto"/>
        <w:ind w:firstLine="284"/>
        <w:jc w:val="both"/>
        <w:rPr>
          <w:rFonts w:cstheme="minorHAnsi"/>
          <w:sz w:val="32"/>
          <w:szCs w:val="32"/>
        </w:rPr>
      </w:pPr>
      <w:r w:rsidRPr="00385F20">
        <w:rPr>
          <w:rFonts w:cstheme="minorHAnsi"/>
          <w:b/>
          <w:sz w:val="32"/>
          <w:szCs w:val="32"/>
        </w:rPr>
        <w:t xml:space="preserve">Salamat </w:t>
      </w:r>
      <w:proofErr w:type="spellStart"/>
      <w:r w:rsidRPr="00385F20">
        <w:rPr>
          <w:rFonts w:cstheme="minorHAnsi"/>
          <w:b/>
          <w:sz w:val="32"/>
          <w:szCs w:val="32"/>
        </w:rPr>
        <w:t>Mansha</w:t>
      </w:r>
      <w:proofErr w:type="spellEnd"/>
      <w:r w:rsidRPr="00385F20">
        <w:rPr>
          <w:rFonts w:cstheme="minorHAnsi"/>
          <w:b/>
          <w:sz w:val="32"/>
          <w:szCs w:val="32"/>
        </w:rPr>
        <w:t xml:space="preserve"> Masih</w:t>
      </w:r>
      <w:r w:rsidRPr="00E544C4">
        <w:rPr>
          <w:rFonts w:cstheme="minorHAnsi"/>
          <w:sz w:val="32"/>
          <w:szCs w:val="32"/>
        </w:rPr>
        <w:t xml:space="preserve"> and his friend Haroon </w:t>
      </w:r>
      <w:proofErr w:type="spellStart"/>
      <w:r w:rsidRPr="00E544C4">
        <w:rPr>
          <w:rFonts w:cstheme="minorHAnsi"/>
          <w:sz w:val="32"/>
          <w:szCs w:val="32"/>
        </w:rPr>
        <w:t>Ayub</w:t>
      </w:r>
      <w:proofErr w:type="spellEnd"/>
      <w:r w:rsidRPr="00E544C4">
        <w:rPr>
          <w:rFonts w:cstheme="minorHAnsi"/>
          <w:sz w:val="32"/>
          <w:szCs w:val="32"/>
        </w:rPr>
        <w:t xml:space="preserve"> Masih (both aged 26) were </w:t>
      </w:r>
      <w:hyperlink r:id="rId27" w:history="1">
        <w:r w:rsidRPr="00E544C4">
          <w:rPr>
            <w:rFonts w:cstheme="minorHAnsi"/>
            <w:sz w:val="32"/>
            <w:szCs w:val="32"/>
          </w:rPr>
          <w:t>accused of blasphemy</w:t>
        </w:r>
      </w:hyperlink>
      <w:r w:rsidRPr="00E544C4">
        <w:rPr>
          <w:rFonts w:cstheme="minorHAnsi"/>
          <w:sz w:val="32"/>
          <w:szCs w:val="32"/>
        </w:rPr>
        <w:t xml:space="preserve"> after a group of Muslims heard them </w:t>
      </w:r>
      <w:r>
        <w:rPr>
          <w:noProof/>
        </w:rPr>
        <w:drawing>
          <wp:anchor distT="0" distB="0" distL="114300" distR="114300" simplePos="0" relativeHeight="251664384" behindDoc="1" locked="0" layoutInCell="1" allowOverlap="1" wp14:anchorId="4D88C88F" wp14:editId="1382FE7A">
            <wp:simplePos x="0" y="0"/>
            <wp:positionH relativeFrom="column">
              <wp:posOffset>-3810</wp:posOffset>
            </wp:positionH>
            <wp:positionV relativeFrom="paragraph">
              <wp:posOffset>501015</wp:posOffset>
            </wp:positionV>
            <wp:extent cx="1756800" cy="2880000"/>
            <wp:effectExtent l="0" t="0" r="0" b="0"/>
            <wp:wrapThrough wrapText="bothSides">
              <wp:wrapPolygon edited="0">
                <wp:start x="0" y="0"/>
                <wp:lineTo x="0" y="21433"/>
                <wp:lineTo x="21319" y="21433"/>
                <wp:lineTo x="21319" y="0"/>
                <wp:lineTo x="0" y="0"/>
              </wp:wrapPolygon>
            </wp:wrapThrough>
            <wp:docPr id="22" name="Picture 22" descr="Salamat Mansha Masih (center) sees his mother and attorney (right) on arrival at jail in Lahore on April 23, 2021. (Morning Sta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amat Mansha Masih (center) sees his mother and attorney (right) on arrival at jail in Lahore on April 23, 2021. (Morning Star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68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4C4">
        <w:rPr>
          <w:rFonts w:cstheme="minorHAnsi"/>
          <w:sz w:val="32"/>
          <w:szCs w:val="32"/>
        </w:rPr>
        <w:t>reading the Bible in Lahore</w:t>
      </w:r>
      <w:r>
        <w:rPr>
          <w:rFonts w:cstheme="minorHAnsi"/>
          <w:sz w:val="32"/>
          <w:szCs w:val="32"/>
        </w:rPr>
        <w:t>'</w:t>
      </w:r>
      <w:r w:rsidRPr="00E544C4">
        <w:rPr>
          <w:rFonts w:cstheme="minorHAnsi"/>
          <w:sz w:val="32"/>
          <w:szCs w:val="32"/>
        </w:rPr>
        <w:t>s Model Town Park on 13 February 2021.</w:t>
      </w:r>
      <w:r>
        <w:rPr>
          <w:rFonts w:cstheme="minorHAnsi"/>
          <w:sz w:val="32"/>
          <w:szCs w:val="32"/>
        </w:rPr>
        <w:t xml:space="preserve"> </w:t>
      </w:r>
      <w:r w:rsidRPr="00E544C4">
        <w:rPr>
          <w:rFonts w:cstheme="minorHAnsi"/>
          <w:sz w:val="32"/>
          <w:szCs w:val="32"/>
        </w:rPr>
        <w:t xml:space="preserve">Haroon fled the </w:t>
      </w:r>
      <w:proofErr w:type="gramStart"/>
      <w:r w:rsidRPr="00E544C4">
        <w:rPr>
          <w:rFonts w:cstheme="minorHAnsi"/>
          <w:sz w:val="32"/>
          <w:szCs w:val="32"/>
        </w:rPr>
        <w:t>park</w:t>
      </w:r>
      <w:proofErr w:type="gramEnd"/>
      <w:r w:rsidRPr="00E544C4">
        <w:rPr>
          <w:rFonts w:cstheme="minorHAnsi"/>
          <w:sz w:val="32"/>
          <w:szCs w:val="32"/>
        </w:rPr>
        <w:t xml:space="preserve"> but Salamat was arrested and spent </w:t>
      </w:r>
      <w:r>
        <w:rPr>
          <w:rFonts w:cstheme="minorHAnsi"/>
          <w:sz w:val="32"/>
          <w:szCs w:val="32"/>
        </w:rPr>
        <w:t xml:space="preserve">over </w:t>
      </w:r>
      <w:r w:rsidRPr="00E544C4">
        <w:rPr>
          <w:rFonts w:cstheme="minorHAnsi"/>
          <w:sz w:val="32"/>
          <w:szCs w:val="32"/>
        </w:rPr>
        <w:t xml:space="preserve">two months in </w:t>
      </w:r>
      <w:r>
        <w:rPr>
          <w:rFonts w:cstheme="minorHAnsi"/>
          <w:sz w:val="32"/>
          <w:szCs w:val="32"/>
        </w:rPr>
        <w:t xml:space="preserve">detention </w:t>
      </w:r>
      <w:r w:rsidRPr="00E544C4">
        <w:rPr>
          <w:rFonts w:cstheme="minorHAnsi"/>
          <w:sz w:val="32"/>
          <w:szCs w:val="32"/>
        </w:rPr>
        <w:t>before being presented before a judge on 16 April</w:t>
      </w:r>
      <w:r>
        <w:rPr>
          <w:rFonts w:cstheme="minorHAnsi"/>
          <w:sz w:val="32"/>
          <w:szCs w:val="32"/>
        </w:rPr>
        <w:t xml:space="preserve"> (24 hours is the required period)</w:t>
      </w:r>
      <w:r w:rsidRPr="00E544C4">
        <w:rPr>
          <w:rFonts w:cstheme="minorHAnsi"/>
          <w:sz w:val="32"/>
          <w:szCs w:val="32"/>
        </w:rPr>
        <w:t xml:space="preserve">. </w:t>
      </w:r>
      <w:r>
        <w:rPr>
          <w:rFonts w:cstheme="minorHAnsi"/>
          <w:sz w:val="32"/>
          <w:szCs w:val="32"/>
        </w:rPr>
        <w:t xml:space="preserve">According </w:t>
      </w:r>
      <w:proofErr w:type="gramStart"/>
      <w:r>
        <w:rPr>
          <w:rFonts w:cstheme="minorHAnsi"/>
          <w:sz w:val="32"/>
          <w:szCs w:val="32"/>
        </w:rPr>
        <w:t>to  his</w:t>
      </w:r>
      <w:proofErr w:type="gramEnd"/>
      <w:r>
        <w:rPr>
          <w:rFonts w:cstheme="minorHAnsi"/>
          <w:sz w:val="32"/>
          <w:szCs w:val="32"/>
        </w:rPr>
        <w:t xml:space="preserve"> lawyer, during this period</w:t>
      </w:r>
      <w:r w:rsidRPr="00E544C4">
        <w:rPr>
          <w:rFonts w:cstheme="minorHAnsi"/>
          <w:sz w:val="32"/>
          <w:szCs w:val="32"/>
        </w:rPr>
        <w:t xml:space="preserve"> he was kept in at least three different police stations and illegal torture cells</w:t>
      </w:r>
      <w:r>
        <w:rPr>
          <w:rFonts w:cstheme="minorHAnsi"/>
          <w:sz w:val="32"/>
          <w:szCs w:val="32"/>
        </w:rPr>
        <w:t xml:space="preserve">. Police threatened </w:t>
      </w:r>
      <w:r w:rsidRPr="00E544C4">
        <w:rPr>
          <w:rFonts w:cstheme="minorHAnsi"/>
          <w:sz w:val="32"/>
          <w:szCs w:val="32"/>
        </w:rPr>
        <w:t>to kill him</w:t>
      </w:r>
      <w:r>
        <w:rPr>
          <w:rFonts w:cstheme="minorHAnsi"/>
          <w:sz w:val="32"/>
          <w:szCs w:val="32"/>
        </w:rPr>
        <w:t xml:space="preserve">, and his family </w:t>
      </w:r>
      <w:r w:rsidRPr="00E544C4">
        <w:rPr>
          <w:rFonts w:cstheme="minorHAnsi"/>
          <w:sz w:val="32"/>
          <w:szCs w:val="32"/>
        </w:rPr>
        <w:t xml:space="preserve">were not allowed to see him </w:t>
      </w:r>
      <w:r>
        <w:rPr>
          <w:rFonts w:cstheme="minorHAnsi"/>
          <w:sz w:val="32"/>
          <w:szCs w:val="32"/>
        </w:rPr>
        <w:t xml:space="preserve">before he appeared in court. The </w:t>
      </w:r>
      <w:r w:rsidRPr="00E544C4">
        <w:rPr>
          <w:rFonts w:cstheme="minorHAnsi"/>
          <w:sz w:val="32"/>
          <w:szCs w:val="32"/>
        </w:rPr>
        <w:t xml:space="preserve">family </w:t>
      </w:r>
      <w:r>
        <w:rPr>
          <w:rFonts w:cstheme="minorHAnsi"/>
          <w:sz w:val="32"/>
          <w:szCs w:val="32"/>
        </w:rPr>
        <w:t xml:space="preserve">were not allowed to talk to him until </w:t>
      </w:r>
      <w:r w:rsidRPr="00E544C4">
        <w:rPr>
          <w:rFonts w:cstheme="minorHAnsi"/>
          <w:sz w:val="32"/>
          <w:szCs w:val="32"/>
        </w:rPr>
        <w:t>a week later.</w:t>
      </w:r>
    </w:p>
    <w:p w14:paraId="26DD8390" w14:textId="77777777" w:rsidR="00D30993" w:rsidRDefault="00D30993" w:rsidP="00D30993">
      <w:pPr>
        <w:spacing w:after="60" w:line="240" w:lineRule="auto"/>
        <w:ind w:firstLine="284"/>
        <w:jc w:val="both"/>
        <w:rPr>
          <w:rFonts w:cstheme="minorHAnsi"/>
          <w:sz w:val="32"/>
          <w:szCs w:val="32"/>
        </w:rPr>
      </w:pPr>
      <w:r w:rsidRPr="00E544C4">
        <w:rPr>
          <w:rFonts w:cstheme="minorHAnsi"/>
          <w:sz w:val="32"/>
          <w:szCs w:val="32"/>
        </w:rPr>
        <w:t xml:space="preserve">The police investigators </w:t>
      </w:r>
      <w:r>
        <w:rPr>
          <w:rFonts w:cstheme="minorHAnsi"/>
          <w:sz w:val="32"/>
          <w:szCs w:val="32"/>
        </w:rPr>
        <w:t xml:space="preserve">reportedly </w:t>
      </w:r>
      <w:r w:rsidRPr="00E544C4">
        <w:rPr>
          <w:rFonts w:cstheme="minorHAnsi"/>
          <w:sz w:val="32"/>
          <w:szCs w:val="32"/>
        </w:rPr>
        <w:t>forced him to admit to blasphemy</w:t>
      </w:r>
      <w:r>
        <w:rPr>
          <w:rFonts w:cstheme="minorHAnsi"/>
          <w:sz w:val="32"/>
          <w:szCs w:val="32"/>
        </w:rPr>
        <w:t xml:space="preserve"> and </w:t>
      </w:r>
      <w:r w:rsidRPr="00E544C4">
        <w:rPr>
          <w:rFonts w:cstheme="minorHAnsi"/>
          <w:sz w:val="32"/>
          <w:szCs w:val="32"/>
        </w:rPr>
        <w:t xml:space="preserve">tortured him into naming other members of </w:t>
      </w:r>
      <w:r>
        <w:rPr>
          <w:rFonts w:cstheme="minorHAnsi"/>
          <w:sz w:val="32"/>
          <w:szCs w:val="32"/>
        </w:rPr>
        <w:t xml:space="preserve">his Bible study circle. </w:t>
      </w:r>
      <w:r w:rsidRPr="00E544C4">
        <w:rPr>
          <w:rFonts w:cstheme="minorHAnsi"/>
          <w:sz w:val="32"/>
          <w:szCs w:val="32"/>
        </w:rPr>
        <w:t>Police registered a case for derogatory remarks against the Prophet Muhammad (Section 295-C of the Pakistan Penal Code, punishable by death); defiling the Quran (Section 295-B, punishable by life imprisonment and a fine); and deliberate and malicious acts intended to outrage religious feelings (Section 295-A, punishable by up to ten ye</w:t>
      </w:r>
      <w:r>
        <w:rPr>
          <w:rFonts w:cstheme="minorHAnsi"/>
          <w:sz w:val="32"/>
          <w:szCs w:val="32"/>
        </w:rPr>
        <w:t xml:space="preserve">ars in prison and a fine). [Picture: Daily Morning Star: </w:t>
      </w:r>
      <w:r w:rsidRPr="00482933">
        <w:rPr>
          <w:rFonts w:cstheme="minorHAnsi"/>
          <w:sz w:val="32"/>
          <w:szCs w:val="32"/>
        </w:rPr>
        <w:t xml:space="preserve">Salamat </w:t>
      </w:r>
      <w:proofErr w:type="spellStart"/>
      <w:r w:rsidRPr="00482933">
        <w:rPr>
          <w:rFonts w:cstheme="minorHAnsi"/>
          <w:sz w:val="32"/>
          <w:szCs w:val="32"/>
        </w:rPr>
        <w:t>Mansha</w:t>
      </w:r>
      <w:proofErr w:type="spellEnd"/>
      <w:r w:rsidRPr="00482933">
        <w:rPr>
          <w:rFonts w:cstheme="minorHAnsi"/>
          <w:sz w:val="32"/>
          <w:szCs w:val="32"/>
        </w:rPr>
        <w:t xml:space="preserve"> Masih </w:t>
      </w:r>
      <w:r>
        <w:rPr>
          <w:rFonts w:cstheme="minorHAnsi"/>
          <w:sz w:val="32"/>
          <w:szCs w:val="32"/>
        </w:rPr>
        <w:t>(centre), with mother (left) and lawyer (right) arriving at Lahore Prison on 23 April 2021]</w:t>
      </w:r>
    </w:p>
    <w:p w14:paraId="1B0CE815" w14:textId="77777777" w:rsidR="00D30993" w:rsidRDefault="00D30993" w:rsidP="00D30993">
      <w:pPr>
        <w:spacing w:after="60" w:line="240" w:lineRule="auto"/>
        <w:ind w:firstLine="284"/>
        <w:jc w:val="both"/>
        <w:rPr>
          <w:rFonts w:cstheme="minorHAnsi"/>
          <w:sz w:val="32"/>
          <w:szCs w:val="32"/>
        </w:rPr>
      </w:pPr>
    </w:p>
    <w:p w14:paraId="59302D04" w14:textId="77777777" w:rsidR="00D30993" w:rsidRPr="00385F20" w:rsidRDefault="00D30993" w:rsidP="00D30993">
      <w:pPr>
        <w:spacing w:after="0" w:line="240" w:lineRule="auto"/>
        <w:rPr>
          <w:rFonts w:cstheme="minorHAnsi"/>
          <w:b/>
          <w:sz w:val="32"/>
          <w:szCs w:val="32"/>
        </w:rPr>
      </w:pPr>
      <w:r w:rsidRPr="00922CBF">
        <w:rPr>
          <w:rFonts w:cstheme="minorHAnsi"/>
          <w:b/>
          <w:sz w:val="32"/>
          <w:szCs w:val="32"/>
        </w:rPr>
        <w:t>Please send a non-religious greeting (do not mention ACAT) to:</w:t>
      </w:r>
    </w:p>
    <w:p w14:paraId="283BE5EB" w14:textId="77777777" w:rsidR="00D30993" w:rsidRDefault="00D30993" w:rsidP="00D30993">
      <w:pPr>
        <w:spacing w:after="0" w:line="240" w:lineRule="auto"/>
        <w:rPr>
          <w:rFonts w:cstheme="minorHAnsi"/>
          <w:sz w:val="32"/>
          <w:szCs w:val="32"/>
        </w:rPr>
      </w:pPr>
    </w:p>
    <w:p w14:paraId="1CF03EB1" w14:textId="77777777" w:rsidR="00D30993" w:rsidRDefault="00D30993" w:rsidP="00D30993">
      <w:pPr>
        <w:spacing w:after="0" w:line="240" w:lineRule="auto"/>
        <w:rPr>
          <w:rFonts w:cstheme="minorHAnsi"/>
          <w:sz w:val="32"/>
          <w:szCs w:val="32"/>
        </w:rPr>
      </w:pPr>
      <w:r w:rsidRPr="00F17E17">
        <w:rPr>
          <w:rFonts w:cstheme="minorHAnsi"/>
          <w:sz w:val="32"/>
          <w:szCs w:val="32"/>
        </w:rPr>
        <w:t xml:space="preserve">Salamat </w:t>
      </w:r>
      <w:proofErr w:type="spellStart"/>
      <w:r w:rsidRPr="00F17E17">
        <w:rPr>
          <w:rFonts w:cstheme="minorHAnsi"/>
          <w:sz w:val="32"/>
          <w:szCs w:val="32"/>
        </w:rPr>
        <w:t>Mansha</w:t>
      </w:r>
      <w:proofErr w:type="spellEnd"/>
      <w:r w:rsidRPr="00F17E17">
        <w:rPr>
          <w:rFonts w:cstheme="minorHAnsi"/>
          <w:sz w:val="32"/>
          <w:szCs w:val="32"/>
        </w:rPr>
        <w:t xml:space="preserve"> Masih </w:t>
      </w:r>
    </w:p>
    <w:p w14:paraId="47A1C95E" w14:textId="77777777" w:rsidR="00D30993" w:rsidRPr="00F17E17" w:rsidRDefault="00D30993" w:rsidP="00D30993">
      <w:pPr>
        <w:spacing w:after="0" w:line="240" w:lineRule="auto"/>
        <w:rPr>
          <w:rFonts w:cstheme="minorHAnsi"/>
          <w:sz w:val="32"/>
          <w:szCs w:val="32"/>
        </w:rPr>
      </w:pPr>
      <w:r w:rsidRPr="00F17E17">
        <w:rPr>
          <w:rFonts w:cstheme="minorHAnsi"/>
          <w:sz w:val="32"/>
          <w:szCs w:val="32"/>
        </w:rPr>
        <w:t>District Jail Lahore</w:t>
      </w:r>
    </w:p>
    <w:p w14:paraId="24B6F66A" w14:textId="77777777" w:rsidR="00D30993" w:rsidRPr="00F17E17" w:rsidRDefault="00D30993" w:rsidP="00D30993">
      <w:pPr>
        <w:spacing w:after="0" w:line="240" w:lineRule="auto"/>
        <w:rPr>
          <w:rFonts w:cstheme="minorHAnsi"/>
          <w:sz w:val="32"/>
          <w:szCs w:val="32"/>
        </w:rPr>
      </w:pPr>
      <w:r w:rsidRPr="00F17E17">
        <w:rPr>
          <w:rFonts w:cstheme="minorHAnsi"/>
          <w:sz w:val="32"/>
          <w:szCs w:val="32"/>
        </w:rPr>
        <w:t>Ferozepur Road</w:t>
      </w:r>
    </w:p>
    <w:p w14:paraId="1A17FD21" w14:textId="77777777" w:rsidR="00D30993" w:rsidRPr="00F17E17" w:rsidRDefault="00D30993" w:rsidP="00D30993">
      <w:pPr>
        <w:spacing w:after="0" w:line="240" w:lineRule="auto"/>
        <w:rPr>
          <w:rFonts w:cstheme="minorHAnsi"/>
          <w:sz w:val="32"/>
          <w:szCs w:val="32"/>
        </w:rPr>
      </w:pPr>
      <w:proofErr w:type="spellStart"/>
      <w:r w:rsidRPr="00F17E17">
        <w:rPr>
          <w:rFonts w:cstheme="minorHAnsi"/>
          <w:sz w:val="32"/>
          <w:szCs w:val="32"/>
        </w:rPr>
        <w:t>Shadman</w:t>
      </w:r>
      <w:proofErr w:type="spellEnd"/>
      <w:r w:rsidRPr="00F17E17">
        <w:rPr>
          <w:rFonts w:cstheme="minorHAnsi"/>
          <w:sz w:val="32"/>
          <w:szCs w:val="32"/>
        </w:rPr>
        <w:t xml:space="preserve"> 1 </w:t>
      </w:r>
      <w:proofErr w:type="spellStart"/>
      <w:r w:rsidRPr="00F17E17">
        <w:rPr>
          <w:rFonts w:cstheme="minorHAnsi"/>
          <w:sz w:val="32"/>
          <w:szCs w:val="32"/>
        </w:rPr>
        <w:t>Shadman</w:t>
      </w:r>
      <w:proofErr w:type="spellEnd"/>
    </w:p>
    <w:p w14:paraId="25568C71" w14:textId="77777777" w:rsidR="00D30993" w:rsidRPr="00F17E17" w:rsidRDefault="00D30993" w:rsidP="00D30993">
      <w:pPr>
        <w:spacing w:after="0" w:line="240" w:lineRule="auto"/>
        <w:rPr>
          <w:rFonts w:cstheme="minorHAnsi"/>
          <w:sz w:val="32"/>
          <w:szCs w:val="32"/>
        </w:rPr>
      </w:pPr>
      <w:r w:rsidRPr="00F17E17">
        <w:rPr>
          <w:rFonts w:cstheme="minorHAnsi"/>
          <w:sz w:val="32"/>
          <w:szCs w:val="32"/>
        </w:rPr>
        <w:t>Lahore</w:t>
      </w:r>
    </w:p>
    <w:p w14:paraId="0456A066" w14:textId="77777777" w:rsidR="00D30993" w:rsidRPr="00F17E17" w:rsidRDefault="00D30993" w:rsidP="00D30993">
      <w:pPr>
        <w:spacing w:after="0" w:line="240" w:lineRule="auto"/>
        <w:rPr>
          <w:rFonts w:cstheme="minorHAnsi"/>
          <w:sz w:val="32"/>
          <w:szCs w:val="32"/>
        </w:rPr>
      </w:pPr>
      <w:r w:rsidRPr="00F17E17">
        <w:rPr>
          <w:rFonts w:cstheme="minorHAnsi"/>
          <w:sz w:val="32"/>
          <w:szCs w:val="32"/>
        </w:rPr>
        <w:t>Punjab 54000</w:t>
      </w:r>
    </w:p>
    <w:p w14:paraId="0A541843" w14:textId="77777777" w:rsidR="00D30993" w:rsidRDefault="00D30993" w:rsidP="00D30993">
      <w:pPr>
        <w:spacing w:after="0" w:line="240" w:lineRule="auto"/>
        <w:rPr>
          <w:rFonts w:cstheme="minorHAnsi"/>
          <w:sz w:val="32"/>
          <w:szCs w:val="32"/>
        </w:rPr>
      </w:pPr>
      <w:r w:rsidRPr="00F17E17">
        <w:rPr>
          <w:rFonts w:cstheme="minorHAnsi"/>
          <w:sz w:val="32"/>
          <w:szCs w:val="32"/>
        </w:rPr>
        <w:t>Pakistan</w:t>
      </w:r>
    </w:p>
    <w:p w14:paraId="57338673" w14:textId="77777777" w:rsidR="00D30993" w:rsidRDefault="00D30993" w:rsidP="00D30993">
      <w:pPr>
        <w:spacing w:after="0" w:line="240" w:lineRule="auto"/>
        <w:rPr>
          <w:rFonts w:cstheme="minorHAnsi"/>
          <w:sz w:val="32"/>
          <w:szCs w:val="32"/>
        </w:rPr>
      </w:pPr>
    </w:p>
    <w:p w14:paraId="6EB9C7E2" w14:textId="77777777" w:rsidR="00D30993" w:rsidRDefault="00D30993" w:rsidP="00D30993">
      <w:pPr>
        <w:spacing w:after="0" w:line="240" w:lineRule="auto"/>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68362EB2" w14:textId="77777777" w:rsidR="00D30993" w:rsidRDefault="00D30993" w:rsidP="00D30993">
      <w:pPr>
        <w:spacing w:after="0" w:line="240" w:lineRule="auto"/>
        <w:jc w:val="center"/>
        <w:rPr>
          <w:rFonts w:cstheme="minorHAnsi"/>
          <w:sz w:val="32"/>
          <w:szCs w:val="32"/>
        </w:rPr>
      </w:pPr>
    </w:p>
    <w:p w14:paraId="01AA5DC6" w14:textId="77777777" w:rsidR="00D30993" w:rsidRDefault="00D30993" w:rsidP="00D30993">
      <w:pPr>
        <w:spacing w:after="60" w:line="240" w:lineRule="auto"/>
        <w:ind w:firstLine="284"/>
        <w:jc w:val="both"/>
        <w:rPr>
          <w:rFonts w:cstheme="minorHAnsi"/>
          <w:sz w:val="32"/>
          <w:szCs w:val="32"/>
        </w:rPr>
      </w:pPr>
      <w:r w:rsidRPr="003865A9">
        <w:rPr>
          <w:noProof/>
        </w:rPr>
        <w:drawing>
          <wp:anchor distT="0" distB="0" distL="114300" distR="114300" simplePos="0" relativeHeight="251662336" behindDoc="1" locked="0" layoutInCell="1" allowOverlap="1" wp14:anchorId="236950B5" wp14:editId="1A4A070C">
            <wp:simplePos x="0" y="0"/>
            <wp:positionH relativeFrom="column">
              <wp:posOffset>-92075</wp:posOffset>
            </wp:positionH>
            <wp:positionV relativeFrom="paragraph">
              <wp:posOffset>109220</wp:posOffset>
            </wp:positionV>
            <wp:extent cx="2717800" cy="2519680"/>
            <wp:effectExtent l="0" t="0" r="0" b="0"/>
            <wp:wrapThrough wrapText="bothSides">
              <wp:wrapPolygon edited="0">
                <wp:start x="0" y="0"/>
                <wp:lineTo x="0" y="21393"/>
                <wp:lineTo x="21499" y="21393"/>
                <wp:lineTo x="214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7800" cy="251968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On 3 March 2021</w:t>
      </w:r>
      <w:r w:rsidRPr="003C2A17">
        <w:rPr>
          <w:rFonts w:cstheme="minorHAnsi"/>
          <w:sz w:val="32"/>
          <w:szCs w:val="32"/>
        </w:rPr>
        <w:t xml:space="preserve"> journalist </w:t>
      </w:r>
      <w:r w:rsidRPr="003C2A17">
        <w:rPr>
          <w:rFonts w:cstheme="minorHAnsi"/>
          <w:b/>
          <w:sz w:val="32"/>
          <w:szCs w:val="32"/>
        </w:rPr>
        <w:t xml:space="preserve">Min </w:t>
      </w:r>
      <w:proofErr w:type="spellStart"/>
      <w:r w:rsidRPr="003C2A17">
        <w:rPr>
          <w:rFonts w:cstheme="minorHAnsi"/>
          <w:b/>
          <w:sz w:val="32"/>
          <w:szCs w:val="32"/>
        </w:rPr>
        <w:t>Nyo</w:t>
      </w:r>
      <w:proofErr w:type="spellEnd"/>
      <w:r w:rsidRPr="003C2A17">
        <w:rPr>
          <w:rFonts w:cstheme="minorHAnsi"/>
          <w:sz w:val="32"/>
          <w:szCs w:val="32"/>
        </w:rPr>
        <w:t xml:space="preserve"> was arrested and severely beaten by police while he was covering a pro-democracy </w:t>
      </w:r>
      <w:proofErr w:type="gramStart"/>
      <w:r w:rsidRPr="003C2A17">
        <w:rPr>
          <w:rFonts w:cstheme="minorHAnsi"/>
          <w:sz w:val="32"/>
          <w:szCs w:val="32"/>
        </w:rPr>
        <w:t>protest against</w:t>
      </w:r>
      <w:proofErr w:type="gramEnd"/>
      <w:r w:rsidRPr="003C2A17">
        <w:rPr>
          <w:rFonts w:cstheme="minorHAnsi"/>
          <w:sz w:val="32"/>
          <w:szCs w:val="32"/>
        </w:rPr>
        <w:t xml:space="preserve"> the military coup in Pyay, Bago Region</w:t>
      </w:r>
      <w:r>
        <w:rPr>
          <w:rFonts w:cstheme="minorHAnsi"/>
          <w:sz w:val="32"/>
          <w:szCs w:val="32"/>
        </w:rPr>
        <w:t>, Myanmar</w:t>
      </w:r>
      <w:r w:rsidRPr="003C2A17">
        <w:rPr>
          <w:rFonts w:cstheme="minorHAnsi"/>
          <w:sz w:val="32"/>
          <w:szCs w:val="32"/>
        </w:rPr>
        <w:t xml:space="preserve">. On </w:t>
      </w:r>
      <w:r>
        <w:rPr>
          <w:rFonts w:cstheme="minorHAnsi"/>
          <w:sz w:val="32"/>
          <w:szCs w:val="32"/>
        </w:rPr>
        <w:t xml:space="preserve">12 </w:t>
      </w:r>
      <w:r w:rsidRPr="003C2A17">
        <w:rPr>
          <w:rFonts w:cstheme="minorHAnsi"/>
          <w:sz w:val="32"/>
          <w:szCs w:val="32"/>
        </w:rPr>
        <w:t>May 2021 a military court in Pyay Prison fou</w:t>
      </w:r>
      <w:r>
        <w:rPr>
          <w:rFonts w:cstheme="minorHAnsi"/>
          <w:sz w:val="32"/>
          <w:szCs w:val="32"/>
        </w:rPr>
        <w:t>nd him guilty of attempting to '</w:t>
      </w:r>
      <w:r w:rsidRPr="003C2A17">
        <w:rPr>
          <w:rFonts w:cstheme="minorHAnsi"/>
          <w:sz w:val="32"/>
          <w:szCs w:val="32"/>
        </w:rPr>
        <w:t>hinder, disturb, damage the motivation, discipline, hea</w:t>
      </w:r>
      <w:r>
        <w:rPr>
          <w:rFonts w:cstheme="minorHAnsi"/>
          <w:sz w:val="32"/>
          <w:szCs w:val="32"/>
        </w:rPr>
        <w:t>lth and conduct'</w:t>
      </w:r>
      <w:r w:rsidRPr="003C2A17">
        <w:rPr>
          <w:rFonts w:cstheme="minorHAnsi"/>
          <w:sz w:val="32"/>
          <w:szCs w:val="32"/>
        </w:rPr>
        <w:t xml:space="preserve"> of soldiers and civil servants and </w:t>
      </w:r>
      <w:proofErr w:type="spellStart"/>
      <w:r>
        <w:rPr>
          <w:rFonts w:cstheme="minorHAnsi"/>
          <w:sz w:val="32"/>
          <w:szCs w:val="32"/>
        </w:rPr>
        <w:t>'</w:t>
      </w:r>
      <w:r w:rsidRPr="003C2A17">
        <w:rPr>
          <w:rFonts w:cstheme="minorHAnsi"/>
          <w:sz w:val="32"/>
          <w:szCs w:val="32"/>
        </w:rPr>
        <w:t>cause</w:t>
      </w:r>
      <w:proofErr w:type="spellEnd"/>
      <w:r w:rsidRPr="003C2A17">
        <w:rPr>
          <w:rFonts w:cstheme="minorHAnsi"/>
          <w:sz w:val="32"/>
          <w:szCs w:val="32"/>
        </w:rPr>
        <w:t xml:space="preserve"> their hatred, disobedience or disloyalty toward the military and the government</w:t>
      </w:r>
      <w:r>
        <w:rPr>
          <w:rFonts w:cstheme="minorHAnsi"/>
          <w:sz w:val="32"/>
          <w:szCs w:val="32"/>
        </w:rPr>
        <w:t>' (Penal Code, A</w:t>
      </w:r>
      <w:r w:rsidRPr="003C2A17">
        <w:rPr>
          <w:rFonts w:cstheme="minorHAnsi"/>
          <w:sz w:val="32"/>
          <w:szCs w:val="32"/>
        </w:rPr>
        <w:t>rticle 505-a</w:t>
      </w:r>
      <w:r>
        <w:rPr>
          <w:rFonts w:cstheme="minorHAnsi"/>
          <w:sz w:val="32"/>
          <w:szCs w:val="32"/>
        </w:rPr>
        <w:t xml:space="preserve">) </w:t>
      </w:r>
      <w:r w:rsidRPr="003C2A17">
        <w:rPr>
          <w:rFonts w:cstheme="minorHAnsi"/>
          <w:sz w:val="32"/>
          <w:szCs w:val="32"/>
        </w:rPr>
        <w:t>and sentenced him to three years in prison. He is currently detained at Pyay Pr</w:t>
      </w:r>
      <w:r>
        <w:rPr>
          <w:rFonts w:cstheme="minorHAnsi"/>
          <w:sz w:val="32"/>
          <w:szCs w:val="32"/>
        </w:rPr>
        <w:t>ison, where he is at risk</w:t>
      </w:r>
      <w:r w:rsidRPr="00F30EB0">
        <w:rPr>
          <w:rFonts w:cstheme="minorHAnsi"/>
          <w:sz w:val="32"/>
          <w:szCs w:val="32"/>
        </w:rPr>
        <w:t xml:space="preserve"> of being tortured, and is appealing against the verdict.</w:t>
      </w:r>
      <w:r>
        <w:rPr>
          <w:rFonts w:cstheme="minorHAnsi"/>
          <w:sz w:val="32"/>
          <w:szCs w:val="32"/>
        </w:rPr>
        <w:t xml:space="preserve">  [Picture: DVB, cpj.org]</w:t>
      </w:r>
    </w:p>
    <w:p w14:paraId="7FDC391C" w14:textId="77777777" w:rsidR="00D30993" w:rsidRPr="00385F20" w:rsidRDefault="00D30993" w:rsidP="00D30993">
      <w:pPr>
        <w:rPr>
          <w:rFonts w:cstheme="minorHAnsi"/>
          <w:b/>
          <w:sz w:val="32"/>
          <w:szCs w:val="32"/>
        </w:rPr>
      </w:pPr>
      <w:r w:rsidRPr="00922CBF">
        <w:rPr>
          <w:rFonts w:cstheme="minorHAnsi"/>
          <w:b/>
          <w:sz w:val="32"/>
          <w:szCs w:val="32"/>
        </w:rPr>
        <w:t>Please send a non-religious greeting (do not mention ACAT) to:</w:t>
      </w:r>
    </w:p>
    <w:p w14:paraId="3E87F29D" w14:textId="77777777" w:rsidR="00D30993" w:rsidRDefault="00D30993" w:rsidP="00D30993">
      <w:pPr>
        <w:spacing w:after="0" w:line="240" w:lineRule="auto"/>
        <w:rPr>
          <w:rFonts w:cstheme="minorHAnsi"/>
          <w:sz w:val="32"/>
          <w:szCs w:val="32"/>
        </w:rPr>
      </w:pPr>
      <w:r>
        <w:rPr>
          <w:rFonts w:cstheme="minorHAnsi"/>
          <w:sz w:val="32"/>
          <w:szCs w:val="32"/>
        </w:rPr>
        <w:t xml:space="preserve">Min </w:t>
      </w:r>
      <w:proofErr w:type="spellStart"/>
      <w:r>
        <w:rPr>
          <w:rFonts w:cstheme="minorHAnsi"/>
          <w:sz w:val="32"/>
          <w:szCs w:val="32"/>
        </w:rPr>
        <w:t>Nyo</w:t>
      </w:r>
      <w:proofErr w:type="spellEnd"/>
    </w:p>
    <w:p w14:paraId="007357C4" w14:textId="77777777" w:rsidR="00D30993" w:rsidRPr="003C5895" w:rsidRDefault="00D30993" w:rsidP="00D30993">
      <w:pPr>
        <w:spacing w:after="0" w:line="240" w:lineRule="auto"/>
        <w:rPr>
          <w:rFonts w:cstheme="minorHAnsi"/>
          <w:sz w:val="32"/>
          <w:szCs w:val="32"/>
        </w:rPr>
      </w:pPr>
      <w:r w:rsidRPr="003C5895">
        <w:rPr>
          <w:rFonts w:cstheme="minorHAnsi"/>
          <w:sz w:val="32"/>
          <w:szCs w:val="32"/>
        </w:rPr>
        <w:t>Pyay Prison</w:t>
      </w:r>
    </w:p>
    <w:p w14:paraId="63FAAECD" w14:textId="77777777" w:rsidR="00D30993" w:rsidRPr="003C5895" w:rsidRDefault="00D30993" w:rsidP="00D30993">
      <w:pPr>
        <w:spacing w:after="0" w:line="240" w:lineRule="auto"/>
        <w:rPr>
          <w:rFonts w:cstheme="minorHAnsi"/>
          <w:sz w:val="32"/>
          <w:szCs w:val="32"/>
        </w:rPr>
      </w:pPr>
      <w:r w:rsidRPr="003C5895">
        <w:rPr>
          <w:rFonts w:cstheme="minorHAnsi"/>
          <w:sz w:val="32"/>
          <w:szCs w:val="32"/>
        </w:rPr>
        <w:t>R6HC+P8Q, Pyay</w:t>
      </w:r>
    </w:p>
    <w:p w14:paraId="2310DBF2" w14:textId="77777777" w:rsidR="00D30993" w:rsidRPr="003C5895" w:rsidRDefault="00D30993" w:rsidP="00D30993">
      <w:pPr>
        <w:spacing w:after="0" w:line="240" w:lineRule="auto"/>
        <w:rPr>
          <w:rFonts w:cstheme="minorHAnsi"/>
          <w:sz w:val="32"/>
          <w:szCs w:val="32"/>
        </w:rPr>
      </w:pPr>
      <w:r w:rsidRPr="003C5895">
        <w:rPr>
          <w:rFonts w:cstheme="minorHAnsi"/>
          <w:sz w:val="32"/>
          <w:szCs w:val="32"/>
        </w:rPr>
        <w:t xml:space="preserve">Bago </w:t>
      </w:r>
      <w:r>
        <w:rPr>
          <w:rFonts w:cstheme="minorHAnsi"/>
          <w:sz w:val="32"/>
          <w:szCs w:val="32"/>
        </w:rPr>
        <w:t>Region</w:t>
      </w:r>
    </w:p>
    <w:p w14:paraId="58D2A050" w14:textId="77777777" w:rsidR="00D30993" w:rsidRDefault="00D30993" w:rsidP="00D30993">
      <w:pPr>
        <w:spacing w:after="0" w:line="240" w:lineRule="auto"/>
        <w:rPr>
          <w:rFonts w:cstheme="minorHAnsi"/>
          <w:sz w:val="32"/>
          <w:szCs w:val="32"/>
        </w:rPr>
      </w:pPr>
      <w:r w:rsidRPr="003C5895">
        <w:rPr>
          <w:rFonts w:cstheme="minorHAnsi"/>
          <w:sz w:val="32"/>
          <w:szCs w:val="32"/>
        </w:rPr>
        <w:t>Myanmar</w:t>
      </w:r>
    </w:p>
    <w:p w14:paraId="235D0F41" w14:textId="77777777" w:rsidR="00D30993" w:rsidRDefault="00D30993" w:rsidP="00D30993">
      <w:pPr>
        <w:spacing w:after="60" w:line="240" w:lineRule="auto"/>
        <w:ind w:firstLine="170"/>
        <w:jc w:val="center"/>
        <w:rPr>
          <w:rFonts w:cstheme="minorHAnsi"/>
          <w:b/>
          <w:sz w:val="32"/>
          <w:szCs w:val="32"/>
        </w:rPr>
      </w:pPr>
      <w:r w:rsidRPr="00673E23">
        <w:rPr>
          <w:rFonts w:cstheme="minorHAnsi"/>
          <w:b/>
          <w:sz w:val="32"/>
          <w:szCs w:val="32"/>
        </w:rPr>
        <w:t>REMEMBER IN YOUR PRAYERS</w:t>
      </w:r>
    </w:p>
    <w:p w14:paraId="441F038F" w14:textId="77777777" w:rsidR="00D30993" w:rsidRPr="00673E23" w:rsidRDefault="00D30993" w:rsidP="00D30993">
      <w:pPr>
        <w:spacing w:after="60" w:line="240" w:lineRule="auto"/>
        <w:ind w:firstLine="170"/>
        <w:jc w:val="center"/>
        <w:rPr>
          <w:rFonts w:cstheme="minorHAnsi"/>
          <w:b/>
          <w:sz w:val="32"/>
          <w:szCs w:val="32"/>
        </w:rPr>
      </w:pPr>
    </w:p>
    <w:p w14:paraId="74D861B5" w14:textId="77777777" w:rsidR="00D30993" w:rsidRDefault="00D30993" w:rsidP="00D30993">
      <w:pPr>
        <w:spacing w:after="60" w:line="240" w:lineRule="auto"/>
        <w:ind w:firstLine="170"/>
        <w:jc w:val="both"/>
        <w:rPr>
          <w:rFonts w:cstheme="minorHAnsi"/>
          <w:sz w:val="32"/>
          <w:szCs w:val="32"/>
        </w:rPr>
      </w:pPr>
      <w:r>
        <w:rPr>
          <w:rFonts w:cstheme="minorHAnsi"/>
          <w:b/>
          <w:sz w:val="32"/>
          <w:szCs w:val="32"/>
        </w:rPr>
        <w:t xml:space="preserve">Salah </w:t>
      </w:r>
      <w:proofErr w:type="spellStart"/>
      <w:r>
        <w:rPr>
          <w:rFonts w:cstheme="minorHAnsi"/>
          <w:b/>
          <w:sz w:val="32"/>
          <w:szCs w:val="32"/>
        </w:rPr>
        <w:t>Soltan</w:t>
      </w:r>
      <w:proofErr w:type="spellEnd"/>
      <w:r>
        <w:rPr>
          <w:rFonts w:cstheme="minorHAnsi"/>
          <w:sz w:val="32"/>
          <w:szCs w:val="32"/>
        </w:rPr>
        <w:t xml:space="preserve">, who has been held in secret detention in Egypt since June 2020 in reprisal for his son's human rights work and is at risk of torture. </w:t>
      </w:r>
    </w:p>
    <w:p w14:paraId="2C295803" w14:textId="77777777" w:rsidR="00D30993" w:rsidRDefault="00D30993" w:rsidP="00D30993">
      <w:pPr>
        <w:spacing w:after="60" w:line="240" w:lineRule="auto"/>
        <w:ind w:firstLine="170"/>
        <w:jc w:val="both"/>
        <w:rPr>
          <w:rFonts w:cstheme="minorHAnsi"/>
          <w:sz w:val="32"/>
          <w:szCs w:val="32"/>
        </w:rPr>
      </w:pPr>
      <w:r w:rsidRPr="004458FE">
        <w:rPr>
          <w:rFonts w:cstheme="minorHAnsi"/>
          <w:b/>
          <w:sz w:val="32"/>
          <w:szCs w:val="32"/>
        </w:rPr>
        <w:t xml:space="preserve">Pablo López </w:t>
      </w:r>
      <w:proofErr w:type="spellStart"/>
      <w:r w:rsidRPr="004458FE">
        <w:rPr>
          <w:rFonts w:cstheme="minorHAnsi"/>
          <w:b/>
          <w:sz w:val="32"/>
          <w:szCs w:val="32"/>
        </w:rPr>
        <w:t>Alavez</w:t>
      </w:r>
      <w:proofErr w:type="spellEnd"/>
      <w:r>
        <w:rPr>
          <w:rFonts w:cstheme="minorHAnsi"/>
          <w:sz w:val="32"/>
          <w:szCs w:val="32"/>
        </w:rPr>
        <w:t xml:space="preserve">, a long-standing campaigner against logging, who has been sentenced to 30 years in prison following bogus charges and a deeply flawed trial in Mexico. </w:t>
      </w:r>
    </w:p>
    <w:p w14:paraId="49223D49" w14:textId="77777777" w:rsidR="00D30993" w:rsidRDefault="00D30993" w:rsidP="00D30993">
      <w:pPr>
        <w:spacing w:after="60" w:line="240" w:lineRule="auto"/>
        <w:ind w:firstLine="170"/>
        <w:jc w:val="both"/>
        <w:rPr>
          <w:rFonts w:cstheme="minorHAnsi"/>
          <w:sz w:val="32"/>
          <w:szCs w:val="32"/>
        </w:rPr>
      </w:pPr>
      <w:r w:rsidRPr="004458FE">
        <w:rPr>
          <w:rFonts w:cstheme="minorHAnsi"/>
          <w:b/>
          <w:sz w:val="32"/>
          <w:szCs w:val="32"/>
        </w:rPr>
        <w:t>Pastor Zafar Bhatti</w:t>
      </w:r>
      <w:r>
        <w:rPr>
          <w:rFonts w:cstheme="minorHAnsi"/>
          <w:sz w:val="32"/>
          <w:szCs w:val="32"/>
        </w:rPr>
        <w:t xml:space="preserve">, who has been in jail in Pakistan since 2012 on blasphemy charges and was sentenced to death in January 2022. </w:t>
      </w:r>
    </w:p>
    <w:p w14:paraId="4195FD53" w14:textId="77777777" w:rsidR="00D30993" w:rsidRDefault="00D30993" w:rsidP="00D30993">
      <w:pPr>
        <w:spacing w:before="240" w:after="60" w:line="240" w:lineRule="auto"/>
        <w:ind w:firstLine="170"/>
        <w:jc w:val="both"/>
        <w:rPr>
          <w:rFonts w:cstheme="minorHAnsi"/>
          <w:b/>
          <w:sz w:val="32"/>
          <w:szCs w:val="32"/>
        </w:rPr>
      </w:pPr>
      <w:r>
        <w:rPr>
          <w:rFonts w:cstheme="minorHAnsi"/>
          <w:b/>
          <w:sz w:val="32"/>
          <w:szCs w:val="32"/>
        </w:rPr>
        <w:t xml:space="preserve">Yousef </w:t>
      </w:r>
      <w:proofErr w:type="spellStart"/>
      <w:r>
        <w:rPr>
          <w:rFonts w:cstheme="minorHAnsi"/>
          <w:b/>
          <w:sz w:val="32"/>
          <w:szCs w:val="32"/>
        </w:rPr>
        <w:t>Nadarkhani</w:t>
      </w:r>
      <w:proofErr w:type="spellEnd"/>
      <w:r w:rsidRPr="002F71E7">
        <w:rPr>
          <w:rFonts w:cstheme="minorHAnsi"/>
          <w:sz w:val="32"/>
          <w:szCs w:val="32"/>
        </w:rPr>
        <w:t>,</w:t>
      </w:r>
      <w:r>
        <w:rPr>
          <w:rFonts w:cstheme="minorHAnsi"/>
          <w:sz w:val="32"/>
          <w:szCs w:val="32"/>
        </w:rPr>
        <w:t xml:space="preserve"> a Christian pastor in Iran, who has been in prison since 2018 on charges of 'acting against national security'. Remember also other members of his church who have been provisionally released pending a review of their cases but still face an uncertain future.</w:t>
      </w:r>
    </w:p>
    <w:p w14:paraId="322430E5" w14:textId="77777777" w:rsidR="00D30993" w:rsidRDefault="00D30993" w:rsidP="00D30993">
      <w:pPr>
        <w:spacing w:before="240" w:after="60" w:line="240" w:lineRule="auto"/>
        <w:ind w:firstLine="170"/>
        <w:jc w:val="both"/>
        <w:rPr>
          <w:rFonts w:cstheme="minorHAnsi"/>
          <w:sz w:val="32"/>
          <w:szCs w:val="32"/>
        </w:rPr>
      </w:pPr>
      <w:r>
        <w:rPr>
          <w:rFonts w:cstheme="minorHAnsi"/>
          <w:b/>
          <w:sz w:val="32"/>
          <w:szCs w:val="32"/>
        </w:rPr>
        <w:t>Zhang Zhan</w:t>
      </w:r>
      <w:r>
        <w:rPr>
          <w:rFonts w:cstheme="minorHAnsi"/>
          <w:sz w:val="32"/>
          <w:szCs w:val="32"/>
        </w:rPr>
        <w:t xml:space="preserve"> who was sentenced to four years in prison in 2021 for reporting on COVID-19 in China and who is dangerously ill. </w:t>
      </w:r>
    </w:p>
    <w:p w14:paraId="31748F91" w14:textId="77777777" w:rsidR="00D30993" w:rsidRDefault="00D30993" w:rsidP="00D30993">
      <w:pPr>
        <w:spacing w:before="240" w:after="60" w:line="240" w:lineRule="auto"/>
        <w:ind w:firstLine="170"/>
        <w:jc w:val="both"/>
        <w:rPr>
          <w:rFonts w:cstheme="minorHAnsi"/>
          <w:b/>
          <w:sz w:val="32"/>
          <w:szCs w:val="32"/>
        </w:rPr>
      </w:pPr>
      <w:r w:rsidRPr="00653982">
        <w:rPr>
          <w:rFonts w:cstheme="minorHAnsi"/>
          <w:sz w:val="32"/>
          <w:szCs w:val="32"/>
        </w:rPr>
        <w:t>Sisters</w:t>
      </w:r>
      <w:r w:rsidRPr="002F71E7">
        <w:rPr>
          <w:rFonts w:cstheme="minorHAnsi"/>
          <w:b/>
          <w:sz w:val="32"/>
          <w:szCs w:val="32"/>
        </w:rPr>
        <w:t xml:space="preserve"> Ju </w:t>
      </w:r>
      <w:proofErr w:type="spellStart"/>
      <w:r w:rsidRPr="002F71E7">
        <w:rPr>
          <w:rFonts w:cstheme="minorHAnsi"/>
          <w:b/>
          <w:sz w:val="32"/>
          <w:szCs w:val="32"/>
        </w:rPr>
        <w:t>Dianghong</w:t>
      </w:r>
      <w:proofErr w:type="spellEnd"/>
      <w:r w:rsidRPr="002F71E7">
        <w:rPr>
          <w:rFonts w:cstheme="minorHAnsi"/>
          <w:b/>
          <w:sz w:val="32"/>
          <w:szCs w:val="32"/>
        </w:rPr>
        <w:t xml:space="preserve"> </w:t>
      </w:r>
      <w:r w:rsidRPr="002F71E7">
        <w:rPr>
          <w:rFonts w:cstheme="minorHAnsi"/>
          <w:sz w:val="32"/>
          <w:szCs w:val="32"/>
        </w:rPr>
        <w:t>and</w:t>
      </w:r>
      <w:r w:rsidRPr="002F71E7">
        <w:rPr>
          <w:rFonts w:cstheme="minorHAnsi"/>
          <w:b/>
          <w:sz w:val="32"/>
          <w:szCs w:val="32"/>
        </w:rPr>
        <w:t xml:space="preserve"> Liang Qin </w:t>
      </w:r>
      <w:r>
        <w:rPr>
          <w:rFonts w:cstheme="minorHAnsi"/>
          <w:sz w:val="32"/>
          <w:szCs w:val="32"/>
        </w:rPr>
        <w:t>who were sentenced in 2017 to 13 and 10 years in prison in China for membership of a Christian sect.</w:t>
      </w:r>
    </w:p>
    <w:p w14:paraId="5FB4875D" w14:textId="77777777" w:rsidR="00D30993" w:rsidRDefault="00D30993" w:rsidP="00D30993">
      <w:pPr>
        <w:spacing w:before="240" w:after="60" w:line="240" w:lineRule="auto"/>
        <w:ind w:firstLine="170"/>
        <w:jc w:val="both"/>
        <w:rPr>
          <w:rFonts w:cstheme="minorHAnsi"/>
          <w:sz w:val="32"/>
          <w:szCs w:val="32"/>
        </w:rPr>
      </w:pPr>
      <w:r w:rsidRPr="002F71E7">
        <w:rPr>
          <w:rFonts w:cstheme="minorHAnsi"/>
          <w:b/>
          <w:sz w:val="32"/>
          <w:szCs w:val="32"/>
        </w:rPr>
        <w:t>Ash</w:t>
      </w:r>
      <w:r>
        <w:rPr>
          <w:rFonts w:cstheme="minorHAnsi"/>
          <w:b/>
          <w:sz w:val="32"/>
          <w:szCs w:val="32"/>
        </w:rPr>
        <w:t>fa</w:t>
      </w:r>
      <w:r w:rsidRPr="002F71E7">
        <w:rPr>
          <w:rFonts w:cstheme="minorHAnsi"/>
          <w:b/>
          <w:sz w:val="32"/>
          <w:szCs w:val="32"/>
        </w:rPr>
        <w:t>q Masih</w:t>
      </w:r>
      <w:r>
        <w:rPr>
          <w:rFonts w:cstheme="minorHAnsi"/>
          <w:sz w:val="32"/>
          <w:szCs w:val="32"/>
        </w:rPr>
        <w:t>, a Pakistani Christian who remains in prison since 2017 facing accusations of blasphemy.</w:t>
      </w:r>
    </w:p>
    <w:p w14:paraId="2BB9E4E3" w14:textId="77777777" w:rsidR="00D30993" w:rsidRDefault="00D30993" w:rsidP="00D30993">
      <w:pPr>
        <w:spacing w:before="240" w:after="60" w:line="240" w:lineRule="auto"/>
        <w:ind w:firstLine="170"/>
        <w:jc w:val="both"/>
        <w:rPr>
          <w:rFonts w:cstheme="minorHAnsi"/>
          <w:sz w:val="32"/>
          <w:szCs w:val="32"/>
        </w:rPr>
      </w:pPr>
      <w:r w:rsidRPr="002F71E7">
        <w:rPr>
          <w:rFonts w:cstheme="minorHAnsi"/>
          <w:b/>
          <w:sz w:val="32"/>
          <w:szCs w:val="32"/>
        </w:rPr>
        <w:t>Sal</w:t>
      </w:r>
      <w:r>
        <w:rPr>
          <w:rFonts w:cstheme="minorHAnsi"/>
          <w:b/>
          <w:sz w:val="32"/>
          <w:szCs w:val="32"/>
        </w:rPr>
        <w:t xml:space="preserve">amat </w:t>
      </w:r>
      <w:proofErr w:type="spellStart"/>
      <w:r>
        <w:rPr>
          <w:rFonts w:cstheme="minorHAnsi"/>
          <w:b/>
          <w:sz w:val="32"/>
          <w:szCs w:val="32"/>
        </w:rPr>
        <w:t>Mansha</w:t>
      </w:r>
      <w:proofErr w:type="spellEnd"/>
      <w:r>
        <w:rPr>
          <w:rFonts w:cstheme="minorHAnsi"/>
          <w:b/>
          <w:sz w:val="32"/>
          <w:szCs w:val="32"/>
        </w:rPr>
        <w:t xml:space="preserve"> Masih</w:t>
      </w:r>
      <w:r>
        <w:rPr>
          <w:rFonts w:cstheme="minorHAnsi"/>
          <w:sz w:val="32"/>
          <w:szCs w:val="32"/>
        </w:rPr>
        <w:t>, a Christian and member of a Bible study circle who was tortured into confessing to blasphemy in 2021 and remains in prison in Lahore.</w:t>
      </w:r>
    </w:p>
    <w:p w14:paraId="158E93BC" w14:textId="77777777" w:rsidR="00D30993" w:rsidRPr="00D82186" w:rsidRDefault="00D30993" w:rsidP="00D30993">
      <w:pPr>
        <w:spacing w:before="240" w:after="60" w:line="240" w:lineRule="auto"/>
        <w:ind w:firstLine="170"/>
        <w:jc w:val="both"/>
        <w:rPr>
          <w:rFonts w:cstheme="minorHAnsi"/>
          <w:sz w:val="32"/>
          <w:szCs w:val="32"/>
        </w:rPr>
      </w:pPr>
      <w:r w:rsidRPr="00B23808">
        <w:rPr>
          <w:rFonts w:cstheme="minorHAnsi"/>
          <w:b/>
          <w:sz w:val="32"/>
          <w:szCs w:val="32"/>
        </w:rPr>
        <w:t xml:space="preserve">Min </w:t>
      </w:r>
      <w:proofErr w:type="spellStart"/>
      <w:r w:rsidRPr="00B23808">
        <w:rPr>
          <w:rFonts w:cstheme="minorHAnsi"/>
          <w:b/>
          <w:sz w:val="32"/>
          <w:szCs w:val="32"/>
        </w:rPr>
        <w:t>Nyo</w:t>
      </w:r>
      <w:proofErr w:type="spellEnd"/>
      <w:r>
        <w:rPr>
          <w:rFonts w:cstheme="minorHAnsi"/>
          <w:sz w:val="32"/>
          <w:szCs w:val="32"/>
        </w:rPr>
        <w:t xml:space="preserve">, who was arrested and detained in Myanmar while reporting on a pro-democracy protest in 2021, was severely beaten by police, and remains at serious risk of torture in prison. </w:t>
      </w:r>
    </w:p>
    <w:p w14:paraId="00A1675E" w14:textId="19C660C6" w:rsidR="00D30993" w:rsidRDefault="00D30993" w:rsidP="00D30993">
      <w:r w:rsidRPr="0003038E">
        <w:rPr>
          <w:rFonts w:cstheme="minorHAnsi"/>
          <w:b/>
          <w:sz w:val="32"/>
          <w:szCs w:val="32"/>
        </w:rPr>
        <w:t xml:space="preserve">Claude </w:t>
      </w:r>
      <w:proofErr w:type="spellStart"/>
      <w:r w:rsidRPr="0003038E">
        <w:rPr>
          <w:rFonts w:cstheme="minorHAnsi"/>
          <w:b/>
          <w:sz w:val="32"/>
          <w:szCs w:val="32"/>
        </w:rPr>
        <w:t>Lwaboshi</w:t>
      </w:r>
      <w:proofErr w:type="spellEnd"/>
      <w:r w:rsidRPr="0003038E">
        <w:rPr>
          <w:rFonts w:cstheme="minorHAnsi"/>
          <w:b/>
          <w:sz w:val="32"/>
          <w:szCs w:val="32"/>
        </w:rPr>
        <w:t xml:space="preserve"> </w:t>
      </w:r>
      <w:proofErr w:type="spellStart"/>
      <w:r w:rsidRPr="0003038E">
        <w:rPr>
          <w:rFonts w:cstheme="minorHAnsi"/>
          <w:b/>
          <w:sz w:val="32"/>
          <w:szCs w:val="32"/>
        </w:rPr>
        <w:t>Buhazi</w:t>
      </w:r>
      <w:proofErr w:type="spellEnd"/>
      <w:r w:rsidRPr="0003038E">
        <w:rPr>
          <w:rFonts w:cstheme="minorHAnsi"/>
          <w:b/>
          <w:sz w:val="32"/>
          <w:szCs w:val="32"/>
        </w:rPr>
        <w:t xml:space="preserve">, </w:t>
      </w:r>
      <w:proofErr w:type="spellStart"/>
      <w:r w:rsidRPr="0003038E">
        <w:rPr>
          <w:rFonts w:cstheme="minorHAnsi"/>
          <w:b/>
          <w:sz w:val="32"/>
          <w:szCs w:val="32"/>
        </w:rPr>
        <w:t>Faustin</w:t>
      </w:r>
      <w:proofErr w:type="spellEnd"/>
      <w:r w:rsidRPr="0003038E">
        <w:rPr>
          <w:rFonts w:cstheme="minorHAnsi"/>
          <w:b/>
          <w:sz w:val="32"/>
          <w:szCs w:val="32"/>
        </w:rPr>
        <w:t xml:space="preserve"> </w:t>
      </w:r>
      <w:proofErr w:type="spellStart"/>
      <w:r w:rsidRPr="0003038E">
        <w:rPr>
          <w:rFonts w:cstheme="minorHAnsi"/>
          <w:b/>
          <w:sz w:val="32"/>
          <w:szCs w:val="32"/>
        </w:rPr>
        <w:t>Ombeni</w:t>
      </w:r>
      <w:proofErr w:type="spellEnd"/>
      <w:r w:rsidRPr="0003038E">
        <w:rPr>
          <w:rFonts w:cstheme="minorHAnsi"/>
          <w:b/>
          <w:sz w:val="32"/>
          <w:szCs w:val="32"/>
        </w:rPr>
        <w:t xml:space="preserve"> </w:t>
      </w:r>
      <w:proofErr w:type="spellStart"/>
      <w:r w:rsidRPr="0003038E">
        <w:rPr>
          <w:rFonts w:cstheme="minorHAnsi"/>
          <w:b/>
          <w:sz w:val="32"/>
          <w:szCs w:val="32"/>
        </w:rPr>
        <w:t>Tulinabo</w:t>
      </w:r>
      <w:proofErr w:type="spellEnd"/>
      <w:r>
        <w:rPr>
          <w:rFonts w:cstheme="minorHAnsi"/>
          <w:sz w:val="32"/>
          <w:szCs w:val="32"/>
        </w:rPr>
        <w:t xml:space="preserve"> </w:t>
      </w:r>
      <w:r w:rsidRPr="0003038E">
        <w:rPr>
          <w:rFonts w:cstheme="minorHAnsi"/>
          <w:sz w:val="32"/>
          <w:szCs w:val="32"/>
        </w:rPr>
        <w:t xml:space="preserve">and </w:t>
      </w:r>
      <w:r>
        <w:rPr>
          <w:rFonts w:cstheme="minorHAnsi"/>
          <w:b/>
          <w:sz w:val="32"/>
          <w:szCs w:val="32"/>
        </w:rPr>
        <w:t xml:space="preserve">Serge </w:t>
      </w:r>
      <w:proofErr w:type="spellStart"/>
      <w:r>
        <w:rPr>
          <w:rFonts w:cstheme="minorHAnsi"/>
          <w:b/>
          <w:sz w:val="32"/>
          <w:szCs w:val="32"/>
        </w:rPr>
        <w:t>Mikindo</w:t>
      </w:r>
      <w:proofErr w:type="spellEnd"/>
    </w:p>
    <w:sectPr w:rsidR="00D309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93"/>
    <w:rsid w:val="005D1FDB"/>
    <w:rsid w:val="00D30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FB2D8"/>
  <w15:chartTrackingRefBased/>
  <w15:docId w15:val="{C72A6836-0E50-4076-A720-E95707CB9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993"/>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0993"/>
    <w:rPr>
      <w:color w:val="0000FF"/>
      <w:u w:val="single"/>
    </w:rPr>
  </w:style>
  <w:style w:type="character" w:styleId="UnresolvedMention">
    <w:name w:val="Unresolved Mention"/>
    <w:basedOn w:val="DefaultParagraphFont"/>
    <w:uiPriority w:val="99"/>
    <w:semiHidden/>
    <w:unhideWhenUsed/>
    <w:rsid w:val="005D1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14.jpeg"/><Relationship Id="rId10" Type="http://schemas.openxmlformats.org/officeDocument/2006/relationships/hyperlink" Target="about:blank"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hyperlink" Target="about:blank" TargetMode="External"/><Relationship Id="rId9" Type="http://schemas.openxmlformats.org/officeDocument/2006/relationships/hyperlink" Target="mailto:interfaithcouncilwomen@gmail.com"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3258</Words>
  <Characters>18577</Characters>
  <Application>Microsoft Office Word</Application>
  <DocSecurity>0</DocSecurity>
  <Lines>154</Lines>
  <Paragraphs>43</Paragraphs>
  <ScaleCrop>false</ScaleCrop>
  <Company/>
  <LinksUpToDate>false</LinksUpToDate>
  <CharactersWithSpaces>21792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Dyson</dc:creator>
  <cp:keywords/>
  <dc:description/>
  <cp:lastModifiedBy>Maurice Dyson</cp:lastModifiedBy>
  <cp:revision>2</cp:revision>
  <dcterms:created xsi:type="dcterms:W3CDTF">2022-02-20T21:49:00Z</dcterms:created>
  <dcterms:modified xsi:type="dcterms:W3CDTF">2022-02-20T21:49:00Z</dcterms:modified>
</cp:coreProperties>
</file>